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5A04E" w14:textId="336CAAFA" w:rsidR="00320F9C" w:rsidRDefault="004A6E04">
      <w:pPr>
        <w:pStyle w:val="BodyText"/>
        <w:ind w:left="112"/>
        <w:rPr>
          <w:rFonts w:ascii="Times New Roman"/>
          <w:sz w:val="2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7FB9CC3" wp14:editId="46E3FCAE">
            <wp:simplePos x="0" y="0"/>
            <wp:positionH relativeFrom="column">
              <wp:posOffset>82550</wp:posOffset>
            </wp:positionH>
            <wp:positionV relativeFrom="paragraph">
              <wp:posOffset>1905</wp:posOffset>
            </wp:positionV>
            <wp:extent cx="1969135" cy="2641600"/>
            <wp:effectExtent l="0" t="0" r="0" b="6350"/>
            <wp:wrapTight wrapText="bothSides">
              <wp:wrapPolygon edited="0">
                <wp:start x="0" y="0"/>
                <wp:lineTo x="0" y="21496"/>
                <wp:lineTo x="21314" y="21496"/>
                <wp:lineTo x="2131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1" b="8387"/>
                    <a:stretch/>
                  </pic:blipFill>
                  <pic:spPr bwMode="auto">
                    <a:xfrm>
                      <a:off x="0" y="0"/>
                      <a:ext cx="196913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095A04F" w14:textId="6FBDD8D6" w:rsidR="00320F9C" w:rsidRDefault="00320F9C">
      <w:pPr>
        <w:pStyle w:val="BodyText"/>
        <w:rPr>
          <w:rFonts w:ascii="Times New Roman"/>
          <w:sz w:val="20"/>
        </w:rPr>
      </w:pPr>
    </w:p>
    <w:p w14:paraId="3095A050" w14:textId="42821242" w:rsidR="00320F9C" w:rsidRDefault="00320F9C">
      <w:pPr>
        <w:pStyle w:val="BodyText"/>
        <w:rPr>
          <w:rFonts w:ascii="Times New Roman"/>
          <w:sz w:val="20"/>
        </w:rPr>
      </w:pPr>
    </w:p>
    <w:p w14:paraId="3095A051" w14:textId="7B1551E7" w:rsidR="00320F9C" w:rsidRDefault="00320F9C">
      <w:pPr>
        <w:pStyle w:val="BodyText"/>
        <w:rPr>
          <w:rFonts w:ascii="Times New Roman"/>
          <w:sz w:val="20"/>
        </w:rPr>
      </w:pPr>
    </w:p>
    <w:p w14:paraId="3095A055" w14:textId="179ACB66" w:rsidR="00320F9C" w:rsidRDefault="00320F9C">
      <w:pPr>
        <w:pStyle w:val="BodyText"/>
        <w:spacing w:before="10"/>
        <w:rPr>
          <w:rFonts w:ascii="Times New Roman"/>
          <w:sz w:val="20"/>
        </w:rPr>
      </w:pPr>
    </w:p>
    <w:p w14:paraId="0F39B423" w14:textId="6EDBC0E7" w:rsidR="00B970D4" w:rsidRPr="00885EA7" w:rsidRDefault="00B970D4" w:rsidP="00B970D4">
      <w:pPr>
        <w:spacing w:before="102" w:after="120"/>
        <w:ind w:left="6214"/>
        <w:jc w:val="right"/>
        <w:rPr>
          <w:sz w:val="16"/>
        </w:rPr>
      </w:pPr>
      <w:r>
        <w:rPr>
          <w:color w:val="B90C2E"/>
          <w:w w:val="110"/>
          <w:sz w:val="16"/>
        </w:rPr>
        <w:t>General management</w:t>
      </w:r>
      <w:r w:rsidRPr="00885EA7">
        <w:rPr>
          <w:color w:val="B90C2E"/>
          <w:w w:val="110"/>
          <w:sz w:val="16"/>
        </w:rPr>
        <w:t>:</w:t>
      </w:r>
    </w:p>
    <w:p w14:paraId="33C05152" w14:textId="196A3BF9" w:rsidR="00B970D4" w:rsidRPr="00885EA7" w:rsidRDefault="00B970D4" w:rsidP="00B970D4">
      <w:pPr>
        <w:pStyle w:val="Heading1"/>
        <w:ind w:left="4691" w:right="-46"/>
        <w:jc w:val="right"/>
      </w:pPr>
      <w:r w:rsidRPr="0092287F">
        <w:rPr>
          <w:color w:val="B90C2E"/>
          <w:w w:val="105"/>
        </w:rPr>
        <w:t>MARK</w:t>
      </w:r>
      <w:r>
        <w:rPr>
          <w:color w:val="B90C2E"/>
          <w:w w:val="105"/>
        </w:rPr>
        <w:t xml:space="preserve"> </w:t>
      </w:r>
      <w:r w:rsidRPr="0092287F">
        <w:rPr>
          <w:color w:val="B90C2E"/>
          <w:w w:val="105"/>
        </w:rPr>
        <w:t>HILDREW</w:t>
      </w:r>
      <w:r w:rsidRPr="00885EA7">
        <w:rPr>
          <w:color w:val="B90C2E"/>
          <w:w w:val="105"/>
        </w:rPr>
        <w:t xml:space="preserve">, </w:t>
      </w:r>
      <w:r>
        <w:rPr>
          <w:color w:val="B90C2E"/>
          <w:w w:val="105"/>
        </w:rPr>
        <w:t>Executive Director</w:t>
      </w:r>
      <w:r w:rsidRPr="00885EA7">
        <w:rPr>
          <w:color w:val="B90C2E"/>
          <w:w w:val="105"/>
        </w:rPr>
        <w:t xml:space="preserve"> </w:t>
      </w:r>
      <w:hyperlink r:id="rId7">
        <w:r w:rsidRPr="006927BF">
          <w:rPr>
            <w:color w:val="B90C2E"/>
            <w:w w:val="105"/>
          </w:rPr>
          <w:t>Mark</w:t>
        </w:r>
        <w:r w:rsidRPr="00885EA7">
          <w:rPr>
            <w:color w:val="B90C2E"/>
            <w:w w:val="105"/>
          </w:rPr>
          <w:t>.</w:t>
        </w:r>
        <w:r w:rsidRPr="006927BF">
          <w:rPr>
            <w:color w:val="B90C2E"/>
            <w:w w:val="105"/>
          </w:rPr>
          <w:t>Hildrew</w:t>
        </w:r>
        <w:r w:rsidRPr="00885EA7">
          <w:rPr>
            <w:color w:val="B90C2E"/>
            <w:w w:val="105"/>
          </w:rPr>
          <w:t>@</w:t>
        </w:r>
        <w:r w:rsidRPr="006927BF">
          <w:rPr>
            <w:color w:val="B90C2E"/>
            <w:w w:val="105"/>
          </w:rPr>
          <w:t>askonasholt</w:t>
        </w:r>
        <w:r w:rsidRPr="00885EA7">
          <w:rPr>
            <w:color w:val="B90C2E"/>
            <w:w w:val="105"/>
          </w:rPr>
          <w:t>.</w:t>
        </w:r>
        <w:r w:rsidRPr="006927BF">
          <w:rPr>
            <w:color w:val="B90C2E"/>
            <w:w w:val="105"/>
          </w:rPr>
          <w:t>co</w:t>
        </w:r>
        <w:r w:rsidRPr="00885EA7">
          <w:rPr>
            <w:color w:val="B90C2E"/>
            <w:w w:val="105"/>
          </w:rPr>
          <w:t>.</w:t>
        </w:r>
        <w:r w:rsidRPr="006927BF">
          <w:rPr>
            <w:color w:val="B90C2E"/>
            <w:w w:val="105"/>
          </w:rPr>
          <w:t>uk</w:t>
        </w:r>
      </w:hyperlink>
      <w:r w:rsidRPr="00885EA7">
        <w:rPr>
          <w:color w:val="B90C2E"/>
          <w:w w:val="105"/>
        </w:rPr>
        <w:t xml:space="preserve">  </w:t>
      </w:r>
      <w:r w:rsidRPr="00885EA7">
        <w:rPr>
          <w:color w:val="B90C2E"/>
          <w:w w:val="85"/>
        </w:rPr>
        <w:t xml:space="preserve">| </w:t>
      </w:r>
      <w:r w:rsidRPr="00885EA7">
        <w:rPr>
          <w:color w:val="B90C2E"/>
          <w:w w:val="105"/>
        </w:rPr>
        <w:t>+44 (0)20 7400 1730</w:t>
      </w:r>
    </w:p>
    <w:p w14:paraId="73FC8FE0" w14:textId="7414E859" w:rsidR="00B970D4" w:rsidRDefault="00B970D4" w:rsidP="00B970D4">
      <w:pPr>
        <w:spacing w:line="276" w:lineRule="auto"/>
        <w:ind w:left="4607" w:firstLine="1466"/>
        <w:jc w:val="right"/>
        <w:rPr>
          <w:color w:val="B90C2E"/>
          <w:w w:val="105"/>
          <w:sz w:val="20"/>
          <w:szCs w:val="20"/>
        </w:rPr>
      </w:pPr>
    </w:p>
    <w:p w14:paraId="3B288374" w14:textId="77777777" w:rsidR="00B970D4" w:rsidRPr="0092287F" w:rsidRDefault="00B970D4" w:rsidP="00B970D4">
      <w:pPr>
        <w:spacing w:line="276" w:lineRule="auto"/>
        <w:ind w:left="4607" w:firstLine="1466"/>
        <w:jc w:val="right"/>
        <w:rPr>
          <w:sz w:val="20"/>
        </w:rPr>
      </w:pPr>
      <w:r w:rsidRPr="0092287F">
        <w:rPr>
          <w:color w:val="B90C2E"/>
          <w:w w:val="105"/>
          <w:sz w:val="20"/>
          <w:szCs w:val="20"/>
        </w:rPr>
        <w:t>JESSICA</w:t>
      </w:r>
      <w:r>
        <w:rPr>
          <w:color w:val="B90C2E"/>
          <w:w w:val="105"/>
          <w:sz w:val="20"/>
          <w:szCs w:val="20"/>
        </w:rPr>
        <w:t xml:space="preserve"> </w:t>
      </w:r>
      <w:r w:rsidRPr="0092287F">
        <w:rPr>
          <w:color w:val="B90C2E"/>
          <w:w w:val="105"/>
          <w:sz w:val="20"/>
          <w:szCs w:val="20"/>
        </w:rPr>
        <w:t>WADEY,</w:t>
      </w:r>
      <w:r w:rsidRPr="0092287F">
        <w:rPr>
          <w:color w:val="B90C2E"/>
          <w:w w:val="110"/>
          <w:sz w:val="20"/>
        </w:rPr>
        <w:t xml:space="preserve"> Assistant Artist Manager </w:t>
      </w:r>
      <w:hyperlink r:id="rId8">
        <w:r>
          <w:rPr>
            <w:color w:val="B90C2E"/>
            <w:w w:val="110"/>
            <w:sz w:val="20"/>
          </w:rPr>
          <w:t>Jessica</w:t>
        </w:r>
        <w:r w:rsidRPr="0092287F">
          <w:rPr>
            <w:color w:val="B90C2E"/>
            <w:w w:val="110"/>
            <w:sz w:val="20"/>
          </w:rPr>
          <w:t>.</w:t>
        </w:r>
        <w:r>
          <w:rPr>
            <w:color w:val="B90C2E"/>
            <w:w w:val="110"/>
            <w:sz w:val="20"/>
          </w:rPr>
          <w:t>Wadey</w:t>
        </w:r>
        <w:r w:rsidRPr="0092287F">
          <w:rPr>
            <w:color w:val="B90C2E"/>
            <w:w w:val="110"/>
            <w:sz w:val="20"/>
          </w:rPr>
          <w:t>@</w:t>
        </w:r>
        <w:r>
          <w:rPr>
            <w:color w:val="B90C2E"/>
            <w:w w:val="110"/>
            <w:sz w:val="20"/>
          </w:rPr>
          <w:t>askonasholt</w:t>
        </w:r>
        <w:r w:rsidRPr="0092287F">
          <w:rPr>
            <w:color w:val="B90C2E"/>
            <w:w w:val="110"/>
            <w:sz w:val="20"/>
          </w:rPr>
          <w:t>.</w:t>
        </w:r>
        <w:r>
          <w:rPr>
            <w:color w:val="B90C2E"/>
            <w:w w:val="110"/>
            <w:sz w:val="20"/>
          </w:rPr>
          <w:t>co</w:t>
        </w:r>
        <w:r w:rsidRPr="0092287F">
          <w:rPr>
            <w:color w:val="B90C2E"/>
            <w:w w:val="110"/>
            <w:sz w:val="20"/>
          </w:rPr>
          <w:t>.</w:t>
        </w:r>
        <w:r>
          <w:rPr>
            <w:color w:val="B90C2E"/>
            <w:w w:val="110"/>
            <w:sz w:val="20"/>
          </w:rPr>
          <w:t>uk</w:t>
        </w:r>
      </w:hyperlink>
      <w:r w:rsidRPr="0092287F">
        <w:rPr>
          <w:color w:val="B90C2E"/>
          <w:w w:val="110"/>
          <w:sz w:val="20"/>
        </w:rPr>
        <w:t xml:space="preserve">  </w:t>
      </w:r>
      <w:r w:rsidRPr="0092287F">
        <w:rPr>
          <w:color w:val="B90C2E"/>
          <w:w w:val="85"/>
          <w:sz w:val="20"/>
        </w:rPr>
        <w:t xml:space="preserve">|  </w:t>
      </w:r>
      <w:r w:rsidRPr="0092287F">
        <w:rPr>
          <w:color w:val="B90C2E"/>
          <w:w w:val="110"/>
          <w:sz w:val="20"/>
        </w:rPr>
        <w:t>+44 (0)20 7400 1723</w:t>
      </w:r>
    </w:p>
    <w:p w14:paraId="1C47D561" w14:textId="77777777" w:rsidR="00B970D4" w:rsidRPr="0092287F" w:rsidRDefault="00B970D4" w:rsidP="00B970D4">
      <w:pPr>
        <w:pStyle w:val="BodyText"/>
        <w:rPr>
          <w:sz w:val="20"/>
        </w:rPr>
      </w:pPr>
    </w:p>
    <w:p w14:paraId="3095A05A" w14:textId="77777777" w:rsidR="00320F9C" w:rsidRPr="00B970D4" w:rsidRDefault="00320F9C">
      <w:pPr>
        <w:pStyle w:val="BodyText"/>
        <w:rPr>
          <w:sz w:val="20"/>
        </w:rPr>
      </w:pPr>
    </w:p>
    <w:p w14:paraId="3095A05B" w14:textId="77777777" w:rsidR="00320F9C" w:rsidRPr="00B970D4" w:rsidRDefault="00320F9C">
      <w:pPr>
        <w:pStyle w:val="BodyText"/>
        <w:spacing w:before="5"/>
        <w:rPr>
          <w:sz w:val="29"/>
        </w:rPr>
      </w:pPr>
    </w:p>
    <w:p w14:paraId="04A257B4" w14:textId="77777777" w:rsidR="00660DBB" w:rsidRDefault="00660DBB" w:rsidP="006011D0">
      <w:pPr>
        <w:spacing w:before="102" w:line="388" w:lineRule="exact"/>
        <w:ind w:left="111"/>
        <w:rPr>
          <w:color w:val="B90C2E"/>
          <w:w w:val="115"/>
          <w:sz w:val="32"/>
        </w:rPr>
      </w:pPr>
    </w:p>
    <w:p w14:paraId="7269E268" w14:textId="677813F4" w:rsidR="006011D0" w:rsidRPr="00A272D5" w:rsidRDefault="006011D0" w:rsidP="006011D0">
      <w:pPr>
        <w:spacing w:before="102" w:line="388" w:lineRule="exact"/>
        <w:ind w:left="111"/>
        <w:rPr>
          <w:sz w:val="32"/>
        </w:rPr>
      </w:pPr>
      <w:r>
        <w:rPr>
          <w:color w:val="B90C2E"/>
          <w:w w:val="115"/>
          <w:sz w:val="32"/>
        </w:rPr>
        <w:t>OKSANA VOLKOVA</w:t>
      </w:r>
    </w:p>
    <w:p w14:paraId="631FAA96" w14:textId="77777777" w:rsidR="006011D0" w:rsidRPr="00A272D5" w:rsidRDefault="006011D0" w:rsidP="006011D0">
      <w:pPr>
        <w:spacing w:line="291" w:lineRule="exact"/>
        <w:ind w:left="111"/>
        <w:rPr>
          <w:color w:val="B90C2E"/>
          <w:w w:val="115"/>
          <w:sz w:val="24"/>
        </w:rPr>
      </w:pPr>
      <w:r>
        <w:rPr>
          <w:color w:val="B90C2E"/>
          <w:w w:val="115"/>
          <w:sz w:val="24"/>
        </w:rPr>
        <w:t>Mezzo-soprano</w:t>
      </w:r>
    </w:p>
    <w:p w14:paraId="2825C986" w14:textId="77777777" w:rsidR="00F05842" w:rsidRPr="00420E5A" w:rsidRDefault="00F05842">
      <w:pPr>
        <w:spacing w:line="291" w:lineRule="exact"/>
        <w:ind w:left="111"/>
        <w:rPr>
          <w:sz w:val="24"/>
        </w:rPr>
      </w:pPr>
    </w:p>
    <w:p w14:paraId="57FC49FA" w14:textId="18C4817F" w:rsidR="00D85C94" w:rsidRPr="005D4DF3" w:rsidRDefault="00D85C94" w:rsidP="00945A5A">
      <w:pPr>
        <w:ind w:left="142"/>
        <w:rPr>
          <w:rFonts w:asciiTheme="minorHAnsi" w:hAnsiTheme="minorHAnsi" w:cstheme="minorHAnsi"/>
          <w:sz w:val="24"/>
          <w:szCs w:val="24"/>
        </w:rPr>
      </w:pPr>
      <w:r w:rsidRPr="005D4DF3">
        <w:rPr>
          <w:rFonts w:asciiTheme="minorHAnsi" w:hAnsiTheme="minorHAnsi" w:cstheme="minorHAnsi"/>
          <w:sz w:val="24"/>
          <w:szCs w:val="24"/>
        </w:rPr>
        <w:t>Belarussian mezzo-soprano Oksana Volkova</w:t>
      </w:r>
      <w:r w:rsidR="008C162B" w:rsidRPr="005D4DF3">
        <w:rPr>
          <w:rFonts w:asciiTheme="minorHAnsi" w:hAnsiTheme="minorHAnsi" w:cstheme="minorHAnsi"/>
          <w:sz w:val="24"/>
          <w:szCs w:val="24"/>
        </w:rPr>
        <w:t xml:space="preserve"> </w:t>
      </w:r>
      <w:r w:rsidR="00F8204F" w:rsidRPr="005D4DF3">
        <w:rPr>
          <w:rFonts w:asciiTheme="minorHAnsi" w:hAnsiTheme="minorHAnsi" w:cstheme="minorHAnsi"/>
          <w:sz w:val="24"/>
          <w:szCs w:val="24"/>
        </w:rPr>
        <w:t xml:space="preserve">completed her </w:t>
      </w:r>
      <w:proofErr w:type="gramStart"/>
      <w:r w:rsidR="00F2220F">
        <w:rPr>
          <w:rFonts w:asciiTheme="minorHAnsi" w:hAnsiTheme="minorHAnsi" w:cstheme="minorHAnsi"/>
          <w:sz w:val="24"/>
          <w:szCs w:val="24"/>
        </w:rPr>
        <w:t>M</w:t>
      </w:r>
      <w:r w:rsidR="00342E1F" w:rsidRPr="005D4DF3">
        <w:rPr>
          <w:rFonts w:asciiTheme="minorHAnsi" w:hAnsiTheme="minorHAnsi" w:cstheme="minorHAnsi"/>
          <w:sz w:val="24"/>
          <w:szCs w:val="24"/>
        </w:rPr>
        <w:t>aster’s</w:t>
      </w:r>
      <w:r w:rsidR="00F8204F" w:rsidRPr="005D4DF3">
        <w:rPr>
          <w:rFonts w:asciiTheme="minorHAnsi" w:hAnsiTheme="minorHAnsi" w:cstheme="minorHAnsi"/>
          <w:sz w:val="24"/>
          <w:szCs w:val="24"/>
        </w:rPr>
        <w:t xml:space="preserve"> Degree</w:t>
      </w:r>
      <w:proofErr w:type="gramEnd"/>
      <w:r w:rsidR="005D4DF3">
        <w:rPr>
          <w:rFonts w:asciiTheme="minorHAnsi" w:hAnsiTheme="minorHAnsi" w:cstheme="minorHAnsi"/>
          <w:sz w:val="24"/>
          <w:szCs w:val="24"/>
        </w:rPr>
        <w:t xml:space="preserve"> in Performance</w:t>
      </w:r>
      <w:r w:rsidR="00F8204F" w:rsidRPr="005D4DF3">
        <w:rPr>
          <w:rFonts w:asciiTheme="minorHAnsi" w:hAnsiTheme="minorHAnsi" w:cstheme="minorHAnsi"/>
          <w:sz w:val="24"/>
          <w:szCs w:val="24"/>
        </w:rPr>
        <w:t xml:space="preserve"> </w:t>
      </w:r>
      <w:r w:rsidR="00F2220F">
        <w:rPr>
          <w:rFonts w:asciiTheme="minorHAnsi" w:hAnsiTheme="minorHAnsi" w:cstheme="minorHAnsi"/>
          <w:sz w:val="24"/>
          <w:szCs w:val="24"/>
        </w:rPr>
        <w:t>at the</w:t>
      </w:r>
      <w:r w:rsidR="00F8204F" w:rsidRPr="005D4DF3">
        <w:rPr>
          <w:rFonts w:asciiTheme="minorHAnsi" w:hAnsiTheme="minorHAnsi" w:cstheme="minorHAnsi"/>
          <w:sz w:val="24"/>
          <w:szCs w:val="24"/>
        </w:rPr>
        <w:t xml:space="preserve"> Belarussian State Academy of Music</w:t>
      </w:r>
      <w:r w:rsidR="008041C1" w:rsidRPr="005D4DF3">
        <w:rPr>
          <w:rFonts w:asciiTheme="minorHAnsi" w:hAnsiTheme="minorHAnsi" w:cstheme="minorHAnsi"/>
          <w:sz w:val="24"/>
          <w:szCs w:val="24"/>
        </w:rPr>
        <w:t xml:space="preserve">. </w:t>
      </w:r>
      <w:r w:rsidR="00D14138" w:rsidRPr="005D4DF3">
        <w:rPr>
          <w:rFonts w:asciiTheme="minorHAnsi" w:hAnsiTheme="minorHAnsi" w:cstheme="minorHAnsi"/>
          <w:sz w:val="24"/>
          <w:szCs w:val="24"/>
        </w:rPr>
        <w:t xml:space="preserve">She </w:t>
      </w:r>
      <w:r w:rsidR="00342E1F" w:rsidRPr="005D4DF3">
        <w:rPr>
          <w:rFonts w:asciiTheme="minorHAnsi" w:hAnsiTheme="minorHAnsi" w:cstheme="minorHAnsi"/>
          <w:sz w:val="24"/>
          <w:szCs w:val="24"/>
        </w:rPr>
        <w:t>joined</w:t>
      </w:r>
      <w:r w:rsidR="00D14138" w:rsidRPr="005D4DF3">
        <w:rPr>
          <w:rFonts w:asciiTheme="minorHAnsi" w:hAnsiTheme="minorHAnsi" w:cstheme="minorHAnsi"/>
          <w:sz w:val="24"/>
          <w:szCs w:val="24"/>
        </w:rPr>
        <w:t xml:space="preserve"> the B</w:t>
      </w:r>
      <w:r w:rsidR="00A71AC8" w:rsidRPr="005D4DF3">
        <w:rPr>
          <w:rFonts w:asciiTheme="minorHAnsi" w:hAnsiTheme="minorHAnsi" w:cstheme="minorHAnsi"/>
          <w:sz w:val="24"/>
          <w:szCs w:val="24"/>
        </w:rPr>
        <w:t xml:space="preserve">olshoi Theatre of Belarus when she was still a student. </w:t>
      </w:r>
      <w:r w:rsidR="00B8354E" w:rsidRPr="005D4DF3">
        <w:rPr>
          <w:rFonts w:asciiTheme="minorHAnsi" w:hAnsiTheme="minorHAnsi" w:cstheme="minorHAnsi"/>
          <w:sz w:val="24"/>
          <w:szCs w:val="24"/>
        </w:rPr>
        <w:t xml:space="preserve">Her many awards include the first prize at the International Glinka </w:t>
      </w:r>
      <w:r w:rsidR="00F2220F">
        <w:rPr>
          <w:rFonts w:asciiTheme="minorHAnsi" w:hAnsiTheme="minorHAnsi" w:cstheme="minorHAnsi"/>
          <w:sz w:val="24"/>
          <w:szCs w:val="24"/>
        </w:rPr>
        <w:t xml:space="preserve">Vocal Contest </w:t>
      </w:r>
      <w:r w:rsidR="00B8354E" w:rsidRPr="005D4DF3">
        <w:rPr>
          <w:rFonts w:asciiTheme="minorHAnsi" w:hAnsiTheme="minorHAnsi" w:cstheme="minorHAnsi"/>
          <w:sz w:val="24"/>
          <w:szCs w:val="24"/>
        </w:rPr>
        <w:t xml:space="preserve">and </w:t>
      </w:r>
      <w:r w:rsidR="00F2220F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B8354E" w:rsidRPr="005D4DF3">
        <w:rPr>
          <w:rFonts w:asciiTheme="minorHAnsi" w:hAnsiTheme="minorHAnsi" w:cstheme="minorHAnsi"/>
          <w:sz w:val="24"/>
          <w:szCs w:val="24"/>
        </w:rPr>
        <w:t>D</w:t>
      </w:r>
      <w:r w:rsidR="00F2220F">
        <w:rPr>
          <w:rFonts w:asciiTheme="minorHAnsi" w:hAnsiTheme="minorHAnsi" w:cstheme="minorHAnsi"/>
          <w:sz w:val="24"/>
          <w:szCs w:val="24"/>
        </w:rPr>
        <w:t>v</w:t>
      </w:r>
      <w:r w:rsidR="00B8354E" w:rsidRPr="005D4DF3">
        <w:rPr>
          <w:rFonts w:asciiTheme="minorHAnsi" w:hAnsiTheme="minorHAnsi" w:cstheme="minorHAnsi"/>
          <w:sz w:val="24"/>
          <w:szCs w:val="24"/>
        </w:rPr>
        <w:t>ořák</w:t>
      </w:r>
      <w:proofErr w:type="spellEnd"/>
      <w:r w:rsidR="00B8354E" w:rsidRPr="005D4DF3">
        <w:rPr>
          <w:rFonts w:asciiTheme="minorHAnsi" w:hAnsiTheme="minorHAnsi" w:cstheme="minorHAnsi"/>
          <w:sz w:val="24"/>
          <w:szCs w:val="24"/>
        </w:rPr>
        <w:t xml:space="preserve"> </w:t>
      </w:r>
      <w:r w:rsidR="00F2220F">
        <w:rPr>
          <w:rFonts w:asciiTheme="minorHAnsi" w:hAnsiTheme="minorHAnsi" w:cstheme="minorHAnsi"/>
          <w:sz w:val="24"/>
          <w:szCs w:val="24"/>
        </w:rPr>
        <w:t>Singing C</w:t>
      </w:r>
      <w:r w:rsidR="00B8354E" w:rsidRPr="005D4DF3">
        <w:rPr>
          <w:rFonts w:asciiTheme="minorHAnsi" w:hAnsiTheme="minorHAnsi" w:cstheme="minorHAnsi"/>
          <w:sz w:val="24"/>
          <w:szCs w:val="24"/>
        </w:rPr>
        <w:t xml:space="preserve">ompetition, the Belarusian State Award and </w:t>
      </w:r>
      <w:r w:rsidR="00F2220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B8354E" w:rsidRPr="005D4DF3">
        <w:rPr>
          <w:rFonts w:asciiTheme="minorHAnsi" w:hAnsiTheme="minorHAnsi" w:cstheme="minorHAnsi"/>
          <w:sz w:val="24"/>
          <w:szCs w:val="24"/>
        </w:rPr>
        <w:t>Francysk</w:t>
      </w:r>
      <w:proofErr w:type="spellEnd"/>
      <w:r w:rsidR="00B8354E" w:rsidRPr="005D4DF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8354E" w:rsidRPr="005D4DF3">
        <w:rPr>
          <w:rFonts w:asciiTheme="minorHAnsi" w:hAnsiTheme="minorHAnsi" w:cstheme="minorHAnsi"/>
          <w:sz w:val="24"/>
          <w:szCs w:val="24"/>
        </w:rPr>
        <w:t>Skaryna</w:t>
      </w:r>
      <w:proofErr w:type="spellEnd"/>
      <w:r w:rsidR="00B8354E" w:rsidRPr="005D4DF3">
        <w:rPr>
          <w:rFonts w:asciiTheme="minorHAnsi" w:hAnsiTheme="minorHAnsi" w:cstheme="minorHAnsi"/>
          <w:sz w:val="24"/>
          <w:szCs w:val="24"/>
        </w:rPr>
        <w:t xml:space="preserve"> medal. </w:t>
      </w:r>
      <w:r w:rsidR="00F2220F">
        <w:rPr>
          <w:rFonts w:asciiTheme="minorHAnsi" w:hAnsiTheme="minorHAnsi" w:cstheme="minorHAnsi"/>
          <w:sz w:val="24"/>
          <w:szCs w:val="24"/>
        </w:rPr>
        <w:t>Since</w:t>
      </w:r>
      <w:r w:rsidR="00B8354E" w:rsidRPr="005D4DF3">
        <w:rPr>
          <w:rFonts w:asciiTheme="minorHAnsi" w:hAnsiTheme="minorHAnsi" w:cstheme="minorHAnsi"/>
          <w:sz w:val="24"/>
          <w:szCs w:val="24"/>
        </w:rPr>
        <w:t xml:space="preserve"> 2010</w:t>
      </w:r>
      <w:r w:rsidR="00F2220F">
        <w:rPr>
          <w:rFonts w:asciiTheme="minorHAnsi" w:hAnsiTheme="minorHAnsi" w:cstheme="minorHAnsi"/>
          <w:sz w:val="24"/>
          <w:szCs w:val="24"/>
        </w:rPr>
        <w:t>,</w:t>
      </w:r>
      <w:r w:rsidR="00B8354E" w:rsidRPr="005D4DF3">
        <w:rPr>
          <w:rFonts w:asciiTheme="minorHAnsi" w:hAnsiTheme="minorHAnsi" w:cstheme="minorHAnsi"/>
          <w:sz w:val="24"/>
          <w:szCs w:val="24"/>
        </w:rPr>
        <w:t xml:space="preserve"> she </w:t>
      </w:r>
      <w:r w:rsidR="00F3414E" w:rsidRPr="005D4DF3">
        <w:rPr>
          <w:rFonts w:asciiTheme="minorHAnsi" w:hAnsiTheme="minorHAnsi" w:cstheme="minorHAnsi"/>
          <w:sz w:val="24"/>
          <w:szCs w:val="24"/>
        </w:rPr>
        <w:t>has been a</w:t>
      </w:r>
      <w:r w:rsidR="002461C9" w:rsidRPr="005D4DF3">
        <w:rPr>
          <w:rFonts w:asciiTheme="minorHAnsi" w:hAnsiTheme="minorHAnsi" w:cstheme="minorHAnsi"/>
          <w:sz w:val="24"/>
          <w:szCs w:val="24"/>
        </w:rPr>
        <w:t xml:space="preserve"> guest artist of the Bolshoi Theatre of Russia.</w:t>
      </w:r>
    </w:p>
    <w:p w14:paraId="01642FA5" w14:textId="73B9B0F9" w:rsidR="00CB1090" w:rsidRDefault="00CB1090" w:rsidP="00945A5A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631FC23A" w14:textId="2B20CD3E" w:rsidR="00FA1422" w:rsidRPr="00AE5E8C" w:rsidRDefault="00581AF9" w:rsidP="003330A4">
      <w:pPr>
        <w:ind w:left="142"/>
        <w:rPr>
          <w:rFonts w:asciiTheme="minorHAnsi" w:hAnsiTheme="minorHAnsi" w:cstheme="minorHAnsi"/>
          <w:sz w:val="24"/>
          <w:szCs w:val="24"/>
        </w:rPr>
      </w:pPr>
      <w:r w:rsidRPr="002440EF">
        <w:rPr>
          <w:rFonts w:asciiTheme="minorHAnsi" w:hAnsiTheme="minorHAnsi" w:cstheme="minorHAnsi"/>
          <w:sz w:val="24"/>
          <w:szCs w:val="24"/>
        </w:rPr>
        <w:t xml:space="preserve">Volkova’s repertoire </w:t>
      </w:r>
      <w:r w:rsidR="00F2220F">
        <w:rPr>
          <w:rFonts w:asciiTheme="minorHAnsi" w:hAnsiTheme="minorHAnsi" w:cstheme="minorHAnsi"/>
          <w:sz w:val="24"/>
          <w:szCs w:val="24"/>
        </w:rPr>
        <w:t xml:space="preserve">comprises </w:t>
      </w:r>
      <w:r w:rsidRPr="002440EF">
        <w:rPr>
          <w:rFonts w:asciiTheme="minorHAnsi" w:hAnsiTheme="minorHAnsi" w:cstheme="minorHAnsi"/>
          <w:sz w:val="24"/>
          <w:szCs w:val="24"/>
        </w:rPr>
        <w:t xml:space="preserve">over 20 operatic roles. </w:t>
      </w:r>
      <w:r w:rsidR="00500512" w:rsidRPr="002440EF">
        <w:rPr>
          <w:rFonts w:asciiTheme="minorHAnsi" w:hAnsiTheme="minorHAnsi" w:cstheme="minorHAnsi"/>
          <w:sz w:val="24"/>
          <w:szCs w:val="24"/>
        </w:rPr>
        <w:t xml:space="preserve">She received international acclaim after her debut at </w:t>
      </w:r>
      <w:r w:rsidR="00F2220F">
        <w:rPr>
          <w:rFonts w:asciiTheme="minorHAnsi" w:hAnsiTheme="minorHAnsi" w:cstheme="minorHAnsi"/>
          <w:sz w:val="24"/>
          <w:szCs w:val="24"/>
        </w:rPr>
        <w:t xml:space="preserve">the </w:t>
      </w:r>
      <w:r w:rsidR="00500512" w:rsidRPr="002440EF">
        <w:rPr>
          <w:rFonts w:asciiTheme="minorHAnsi" w:hAnsiTheme="minorHAnsi" w:cstheme="minorHAnsi"/>
          <w:sz w:val="24"/>
          <w:szCs w:val="24"/>
        </w:rPr>
        <w:t xml:space="preserve">Metropolitan Opera in 2013 </w:t>
      </w:r>
      <w:r w:rsidR="000F06AB" w:rsidRPr="002440EF">
        <w:rPr>
          <w:rFonts w:asciiTheme="minorHAnsi" w:hAnsiTheme="minorHAnsi" w:cstheme="minorHAnsi"/>
          <w:sz w:val="24"/>
          <w:szCs w:val="24"/>
        </w:rPr>
        <w:t>with</w:t>
      </w:r>
      <w:r w:rsidR="00500512" w:rsidRPr="002440EF">
        <w:rPr>
          <w:rFonts w:asciiTheme="minorHAnsi" w:hAnsiTheme="minorHAnsi" w:cstheme="minorHAnsi"/>
          <w:sz w:val="24"/>
          <w:szCs w:val="24"/>
        </w:rPr>
        <w:t xml:space="preserve"> Maddalena (</w:t>
      </w:r>
      <w:r w:rsidR="00500512" w:rsidRPr="00DD5C12">
        <w:rPr>
          <w:rFonts w:asciiTheme="minorHAnsi" w:hAnsiTheme="minorHAnsi" w:cstheme="minorHAnsi"/>
          <w:i/>
          <w:sz w:val="24"/>
          <w:szCs w:val="24"/>
        </w:rPr>
        <w:t>Rigoletto</w:t>
      </w:r>
      <w:r w:rsidR="00500512" w:rsidRPr="002440EF">
        <w:rPr>
          <w:rFonts w:asciiTheme="minorHAnsi" w:hAnsiTheme="minorHAnsi" w:cstheme="minorHAnsi"/>
          <w:sz w:val="24"/>
          <w:szCs w:val="24"/>
        </w:rPr>
        <w:t>) and Olga (</w:t>
      </w:r>
      <w:r w:rsidR="00500512" w:rsidRPr="00DD5C12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500512" w:rsidRPr="00DD5C12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500512" w:rsidRPr="002440EF">
        <w:rPr>
          <w:rFonts w:asciiTheme="minorHAnsi" w:hAnsiTheme="minorHAnsi" w:cstheme="minorHAnsi"/>
          <w:sz w:val="24"/>
          <w:szCs w:val="24"/>
        </w:rPr>
        <w:t xml:space="preserve">), and where she returned with the roles of </w:t>
      </w:r>
      <w:proofErr w:type="spellStart"/>
      <w:r w:rsidR="00500512" w:rsidRPr="002440EF">
        <w:rPr>
          <w:rFonts w:asciiTheme="minorHAnsi" w:hAnsiTheme="minorHAnsi" w:cstheme="minorHAnsi"/>
          <w:sz w:val="24"/>
          <w:szCs w:val="24"/>
        </w:rPr>
        <w:t>Sonetka</w:t>
      </w:r>
      <w:proofErr w:type="spellEnd"/>
      <w:r w:rsidR="00500512" w:rsidRPr="002440EF">
        <w:rPr>
          <w:rFonts w:asciiTheme="minorHAnsi" w:hAnsiTheme="minorHAnsi" w:cstheme="minorHAnsi"/>
          <w:sz w:val="24"/>
          <w:szCs w:val="24"/>
        </w:rPr>
        <w:t xml:space="preserve"> (</w:t>
      </w:r>
      <w:r w:rsidR="00500512" w:rsidRPr="00DD5C12">
        <w:rPr>
          <w:rFonts w:asciiTheme="minorHAnsi" w:hAnsiTheme="minorHAnsi" w:cstheme="minorHAnsi"/>
          <w:i/>
          <w:sz w:val="24"/>
          <w:szCs w:val="24"/>
        </w:rPr>
        <w:t xml:space="preserve">Lady Macbeth of </w:t>
      </w:r>
      <w:proofErr w:type="spellStart"/>
      <w:r w:rsidR="00500512" w:rsidRPr="00DD5C12">
        <w:rPr>
          <w:rFonts w:asciiTheme="minorHAnsi" w:hAnsiTheme="minorHAnsi" w:cstheme="minorHAnsi"/>
          <w:i/>
          <w:sz w:val="24"/>
          <w:szCs w:val="24"/>
        </w:rPr>
        <w:t>Mtsensk</w:t>
      </w:r>
      <w:proofErr w:type="spellEnd"/>
      <w:r w:rsidR="00500512" w:rsidRPr="002440EF">
        <w:rPr>
          <w:rFonts w:asciiTheme="minorHAnsi" w:hAnsiTheme="minorHAnsi" w:cstheme="minorHAnsi"/>
          <w:sz w:val="24"/>
          <w:szCs w:val="24"/>
        </w:rPr>
        <w:t>) and Giulietta (</w:t>
      </w:r>
      <w:r w:rsidR="00500512" w:rsidRPr="00DD5C12">
        <w:rPr>
          <w:rFonts w:asciiTheme="minorHAnsi" w:hAnsiTheme="minorHAnsi" w:cstheme="minorHAnsi"/>
          <w:i/>
          <w:sz w:val="24"/>
          <w:szCs w:val="24"/>
        </w:rPr>
        <w:t>The Tales of Hoffmann</w:t>
      </w:r>
      <w:r w:rsidR="00500512" w:rsidRPr="00AE5E8C">
        <w:rPr>
          <w:rFonts w:asciiTheme="minorHAnsi" w:hAnsiTheme="minorHAnsi" w:cstheme="minorHAnsi"/>
          <w:sz w:val="24"/>
          <w:szCs w:val="24"/>
        </w:rPr>
        <w:t>).</w:t>
      </w:r>
      <w:r w:rsidR="00786198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DE403A" w:rsidRPr="00AE5E8C">
        <w:rPr>
          <w:rFonts w:asciiTheme="minorHAnsi" w:hAnsiTheme="minorHAnsi" w:cstheme="minorHAnsi"/>
          <w:sz w:val="24"/>
          <w:szCs w:val="24"/>
        </w:rPr>
        <w:t xml:space="preserve">She </w:t>
      </w:r>
      <w:r w:rsidR="00F2220F">
        <w:rPr>
          <w:rFonts w:asciiTheme="minorHAnsi" w:hAnsiTheme="minorHAnsi" w:cstheme="minorHAnsi"/>
          <w:sz w:val="24"/>
          <w:szCs w:val="24"/>
        </w:rPr>
        <w:t xml:space="preserve">has </w:t>
      </w:r>
      <w:r w:rsidR="00DE403A" w:rsidRPr="00AE5E8C">
        <w:rPr>
          <w:rFonts w:asciiTheme="minorHAnsi" w:hAnsiTheme="minorHAnsi" w:cstheme="minorHAnsi"/>
          <w:sz w:val="24"/>
          <w:szCs w:val="24"/>
        </w:rPr>
        <w:t>performed her signature role of Carmen in opera houses around the world</w:t>
      </w:r>
      <w:r w:rsidR="002440EF" w:rsidRPr="00AE5E8C">
        <w:rPr>
          <w:rFonts w:asciiTheme="minorHAnsi" w:hAnsiTheme="minorHAnsi" w:cstheme="minorHAnsi"/>
          <w:sz w:val="24"/>
          <w:szCs w:val="24"/>
        </w:rPr>
        <w:t>,</w:t>
      </w:r>
      <w:r w:rsidR="00DE403A" w:rsidRPr="00AE5E8C">
        <w:rPr>
          <w:rFonts w:asciiTheme="minorHAnsi" w:hAnsiTheme="minorHAnsi" w:cstheme="minorHAnsi"/>
          <w:sz w:val="24"/>
          <w:szCs w:val="24"/>
        </w:rPr>
        <w:t xml:space="preserve"> from Moscow to Buenos</w:t>
      </w:r>
      <w:r w:rsidR="005712F9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DE403A" w:rsidRPr="00AE5E8C">
        <w:rPr>
          <w:rFonts w:asciiTheme="minorHAnsi" w:hAnsiTheme="minorHAnsi" w:cstheme="minorHAnsi"/>
          <w:sz w:val="24"/>
          <w:szCs w:val="24"/>
        </w:rPr>
        <w:t xml:space="preserve">Aires. </w:t>
      </w:r>
      <w:r w:rsidR="00786198" w:rsidRPr="00AE5E8C">
        <w:rPr>
          <w:rFonts w:asciiTheme="minorHAnsi" w:hAnsiTheme="minorHAnsi" w:cstheme="minorHAnsi"/>
          <w:sz w:val="24"/>
          <w:szCs w:val="24"/>
        </w:rPr>
        <w:t>He</w:t>
      </w:r>
      <w:r w:rsidR="00801F5F" w:rsidRPr="00AE5E8C">
        <w:rPr>
          <w:rFonts w:asciiTheme="minorHAnsi" w:hAnsiTheme="minorHAnsi" w:cstheme="minorHAnsi"/>
          <w:sz w:val="24"/>
          <w:szCs w:val="24"/>
        </w:rPr>
        <w:t>r</w:t>
      </w:r>
      <w:r w:rsidR="00786198" w:rsidRPr="00AE5E8C">
        <w:rPr>
          <w:rFonts w:asciiTheme="minorHAnsi" w:hAnsiTheme="minorHAnsi" w:cstheme="minorHAnsi"/>
          <w:sz w:val="24"/>
          <w:szCs w:val="24"/>
        </w:rPr>
        <w:t xml:space="preserve"> appearance</w:t>
      </w:r>
      <w:r w:rsidR="00B454BE" w:rsidRPr="00AE5E8C">
        <w:rPr>
          <w:rFonts w:asciiTheme="minorHAnsi" w:hAnsiTheme="minorHAnsi" w:cstheme="minorHAnsi"/>
          <w:sz w:val="24"/>
          <w:szCs w:val="24"/>
        </w:rPr>
        <w:t>s</w:t>
      </w:r>
      <w:r w:rsidR="00786198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F2220F">
        <w:rPr>
          <w:rFonts w:asciiTheme="minorHAnsi" w:hAnsiTheme="minorHAnsi" w:cstheme="minorHAnsi"/>
          <w:sz w:val="24"/>
          <w:szCs w:val="24"/>
        </w:rPr>
        <w:t>at</w:t>
      </w:r>
      <w:r w:rsidR="00786198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8E14DE" w:rsidRPr="00AE5E8C">
        <w:rPr>
          <w:rFonts w:asciiTheme="minorHAnsi" w:hAnsiTheme="minorHAnsi" w:cstheme="minorHAnsi"/>
          <w:sz w:val="24"/>
          <w:szCs w:val="24"/>
        </w:rPr>
        <w:t>La Scal</w:t>
      </w:r>
      <w:r w:rsidR="00413241">
        <w:rPr>
          <w:rFonts w:asciiTheme="minorHAnsi" w:hAnsiTheme="minorHAnsi" w:cstheme="minorHAnsi"/>
          <w:sz w:val="24"/>
          <w:szCs w:val="24"/>
        </w:rPr>
        <w:t>a and</w:t>
      </w:r>
      <w:r w:rsidR="00F2220F">
        <w:rPr>
          <w:rFonts w:asciiTheme="minorHAnsi" w:hAnsiTheme="minorHAnsi" w:cstheme="minorHAnsi"/>
          <w:sz w:val="24"/>
          <w:szCs w:val="24"/>
        </w:rPr>
        <w:t xml:space="preserve"> in</w:t>
      </w:r>
      <w:r w:rsidR="00513D02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9A2DE6" w:rsidRPr="00AE5E8C">
        <w:rPr>
          <w:rFonts w:asciiTheme="minorHAnsi" w:hAnsiTheme="minorHAnsi" w:cstheme="minorHAnsi"/>
          <w:sz w:val="24"/>
          <w:szCs w:val="24"/>
        </w:rPr>
        <w:t>Geneva and Naples</w:t>
      </w:r>
      <w:r w:rsidR="00976596" w:rsidRPr="00AE5E8C">
        <w:rPr>
          <w:rFonts w:asciiTheme="minorHAnsi" w:hAnsiTheme="minorHAnsi" w:cstheme="minorHAnsi"/>
          <w:sz w:val="24"/>
          <w:szCs w:val="24"/>
        </w:rPr>
        <w:t xml:space="preserve"> (</w:t>
      </w:r>
      <w:r w:rsidR="00976596" w:rsidRPr="00DD5C12">
        <w:rPr>
          <w:rFonts w:asciiTheme="minorHAnsi" w:hAnsiTheme="minorHAnsi" w:cstheme="minorHAnsi"/>
          <w:i/>
          <w:sz w:val="24"/>
          <w:szCs w:val="24"/>
        </w:rPr>
        <w:t xml:space="preserve">Cavalleria </w:t>
      </w:r>
      <w:proofErr w:type="spellStart"/>
      <w:r w:rsidR="00976596" w:rsidRPr="00DD5C12">
        <w:rPr>
          <w:rFonts w:asciiTheme="minorHAnsi" w:hAnsiTheme="minorHAnsi" w:cstheme="minorHAnsi"/>
          <w:i/>
          <w:sz w:val="24"/>
          <w:szCs w:val="24"/>
        </w:rPr>
        <w:t>rusticana</w:t>
      </w:r>
      <w:proofErr w:type="spellEnd"/>
      <w:r w:rsidR="00976596" w:rsidRPr="00AE5E8C">
        <w:rPr>
          <w:rFonts w:asciiTheme="minorHAnsi" w:hAnsiTheme="minorHAnsi" w:cstheme="minorHAnsi"/>
          <w:sz w:val="24"/>
          <w:szCs w:val="24"/>
        </w:rPr>
        <w:t>)</w:t>
      </w:r>
      <w:r w:rsidR="008E14DE" w:rsidRPr="00AE5E8C">
        <w:rPr>
          <w:rFonts w:asciiTheme="minorHAnsi" w:hAnsiTheme="minorHAnsi" w:cstheme="minorHAnsi"/>
          <w:sz w:val="24"/>
          <w:szCs w:val="24"/>
        </w:rPr>
        <w:t xml:space="preserve">, </w:t>
      </w:r>
      <w:r w:rsidR="00F2220F">
        <w:rPr>
          <w:rFonts w:asciiTheme="minorHAnsi" w:hAnsiTheme="minorHAnsi" w:cstheme="minorHAnsi"/>
          <w:sz w:val="24"/>
          <w:szCs w:val="24"/>
        </w:rPr>
        <w:t xml:space="preserve">at the </w:t>
      </w:r>
      <w:r w:rsidR="003C76FE" w:rsidRPr="00AE5E8C">
        <w:rPr>
          <w:rFonts w:asciiTheme="minorHAnsi" w:hAnsiTheme="minorHAnsi" w:cstheme="minorHAnsi"/>
          <w:sz w:val="24"/>
          <w:szCs w:val="24"/>
        </w:rPr>
        <w:t xml:space="preserve">Royal Opera House, </w:t>
      </w:r>
      <w:r w:rsidR="00474DA0" w:rsidRPr="00AE5E8C">
        <w:rPr>
          <w:rFonts w:asciiTheme="minorHAnsi" w:hAnsiTheme="minorHAnsi" w:cstheme="minorHAnsi"/>
          <w:sz w:val="24"/>
          <w:szCs w:val="24"/>
        </w:rPr>
        <w:t>Teatro Real</w:t>
      </w:r>
      <w:r w:rsidR="00F2220F">
        <w:rPr>
          <w:rFonts w:asciiTheme="minorHAnsi" w:hAnsiTheme="minorHAnsi" w:cstheme="minorHAnsi"/>
          <w:sz w:val="24"/>
          <w:szCs w:val="24"/>
        </w:rPr>
        <w:t xml:space="preserve"> and</w:t>
      </w:r>
      <w:r w:rsidR="00474DA0" w:rsidRPr="00AE5E8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330A4" w:rsidRPr="00AE5E8C">
        <w:rPr>
          <w:rFonts w:asciiTheme="minorHAnsi" w:hAnsiTheme="minorHAnsi" w:cstheme="minorHAnsi"/>
          <w:sz w:val="24"/>
          <w:szCs w:val="24"/>
        </w:rPr>
        <w:t>Staatsoper</w:t>
      </w:r>
      <w:proofErr w:type="spellEnd"/>
      <w:r w:rsidR="003330A4" w:rsidRPr="00AE5E8C">
        <w:rPr>
          <w:rFonts w:asciiTheme="minorHAnsi" w:hAnsiTheme="minorHAnsi" w:cstheme="minorHAnsi"/>
          <w:sz w:val="24"/>
          <w:szCs w:val="24"/>
        </w:rPr>
        <w:t xml:space="preserve"> Hamburg</w:t>
      </w:r>
      <w:r w:rsidR="003C76FE" w:rsidRPr="00AE5E8C">
        <w:rPr>
          <w:rFonts w:asciiTheme="minorHAnsi" w:hAnsiTheme="minorHAnsi" w:cstheme="minorHAnsi"/>
          <w:sz w:val="24"/>
          <w:szCs w:val="24"/>
        </w:rPr>
        <w:t xml:space="preserve"> (</w:t>
      </w:r>
      <w:r w:rsidR="003C76FE" w:rsidRPr="00DD5C12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3C76FE" w:rsidRPr="00DD5C12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3C76FE" w:rsidRPr="00AE5E8C">
        <w:rPr>
          <w:rFonts w:asciiTheme="minorHAnsi" w:hAnsiTheme="minorHAnsi" w:cstheme="minorHAnsi"/>
          <w:sz w:val="24"/>
          <w:szCs w:val="24"/>
        </w:rPr>
        <w:t>)</w:t>
      </w:r>
      <w:r w:rsidR="003330A4" w:rsidRPr="00AE5E8C">
        <w:rPr>
          <w:rFonts w:asciiTheme="minorHAnsi" w:hAnsiTheme="minorHAnsi" w:cstheme="minorHAnsi"/>
          <w:sz w:val="24"/>
          <w:szCs w:val="24"/>
        </w:rPr>
        <w:t>,</w:t>
      </w:r>
      <w:r w:rsidR="005712F9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F2220F">
        <w:rPr>
          <w:rFonts w:asciiTheme="minorHAnsi" w:hAnsiTheme="minorHAnsi" w:cstheme="minorHAnsi"/>
          <w:sz w:val="24"/>
          <w:szCs w:val="24"/>
        </w:rPr>
        <w:t xml:space="preserve">at the </w:t>
      </w:r>
      <w:r w:rsidR="009A2DE6" w:rsidRPr="00AE5E8C">
        <w:rPr>
          <w:rFonts w:asciiTheme="minorHAnsi" w:hAnsiTheme="minorHAnsi" w:cstheme="minorHAnsi"/>
          <w:sz w:val="24"/>
          <w:szCs w:val="24"/>
        </w:rPr>
        <w:t>Salzburg Festival (</w:t>
      </w:r>
      <w:r w:rsidR="009A2DE6" w:rsidRPr="00DD5C12">
        <w:rPr>
          <w:rFonts w:asciiTheme="minorHAnsi" w:hAnsiTheme="minorHAnsi" w:cstheme="minorHAnsi"/>
          <w:i/>
          <w:sz w:val="24"/>
          <w:szCs w:val="24"/>
        </w:rPr>
        <w:t>The Queen of Spades</w:t>
      </w:r>
      <w:r w:rsidR="009A2DE6" w:rsidRPr="00AE5E8C">
        <w:rPr>
          <w:rFonts w:asciiTheme="minorHAnsi" w:hAnsiTheme="minorHAnsi" w:cstheme="minorHAnsi"/>
          <w:sz w:val="24"/>
          <w:szCs w:val="24"/>
        </w:rPr>
        <w:t>)</w:t>
      </w:r>
      <w:r w:rsidR="00380C64" w:rsidRPr="00AE5E8C">
        <w:rPr>
          <w:rFonts w:asciiTheme="minorHAnsi" w:hAnsiTheme="minorHAnsi" w:cstheme="minorHAnsi"/>
          <w:sz w:val="24"/>
          <w:szCs w:val="24"/>
        </w:rPr>
        <w:t xml:space="preserve">, </w:t>
      </w:r>
      <w:r w:rsidR="00F2220F">
        <w:rPr>
          <w:rFonts w:asciiTheme="minorHAnsi" w:hAnsiTheme="minorHAnsi" w:cstheme="minorHAnsi"/>
          <w:sz w:val="24"/>
          <w:szCs w:val="24"/>
        </w:rPr>
        <w:t xml:space="preserve">in </w:t>
      </w:r>
      <w:r w:rsidR="00A7748C" w:rsidRPr="00AE5E8C">
        <w:rPr>
          <w:rFonts w:asciiTheme="minorHAnsi" w:hAnsiTheme="minorHAnsi" w:cstheme="minorHAnsi"/>
          <w:sz w:val="24"/>
          <w:szCs w:val="24"/>
        </w:rPr>
        <w:t>Beijing</w:t>
      </w:r>
      <w:r w:rsidR="00380C64" w:rsidRPr="00AE5E8C">
        <w:rPr>
          <w:rFonts w:asciiTheme="minorHAnsi" w:hAnsiTheme="minorHAnsi" w:cstheme="minorHAnsi"/>
          <w:sz w:val="24"/>
          <w:szCs w:val="24"/>
        </w:rPr>
        <w:t xml:space="preserve"> (</w:t>
      </w:r>
      <w:r w:rsidR="00380C64" w:rsidRPr="00DD5C12">
        <w:rPr>
          <w:rFonts w:asciiTheme="minorHAnsi" w:hAnsiTheme="minorHAnsi" w:cstheme="minorHAnsi"/>
          <w:i/>
          <w:sz w:val="24"/>
          <w:szCs w:val="24"/>
        </w:rPr>
        <w:t>Samson and Dalilah</w:t>
      </w:r>
      <w:r w:rsidR="00A7748C" w:rsidRPr="00AE5E8C">
        <w:rPr>
          <w:rFonts w:asciiTheme="minorHAnsi" w:hAnsiTheme="minorHAnsi" w:cstheme="minorHAnsi"/>
          <w:sz w:val="24"/>
          <w:szCs w:val="24"/>
        </w:rPr>
        <w:t>) and Israel (</w:t>
      </w:r>
      <w:r w:rsidR="00A7748C" w:rsidRPr="00DD5C12">
        <w:rPr>
          <w:rFonts w:asciiTheme="minorHAnsi" w:hAnsiTheme="minorHAnsi" w:cstheme="minorHAnsi"/>
          <w:i/>
          <w:sz w:val="24"/>
          <w:szCs w:val="24"/>
        </w:rPr>
        <w:t xml:space="preserve">La forza del </w:t>
      </w:r>
      <w:proofErr w:type="spellStart"/>
      <w:r w:rsidR="00A7748C" w:rsidRPr="00DD5C12">
        <w:rPr>
          <w:rFonts w:asciiTheme="minorHAnsi" w:hAnsiTheme="minorHAnsi" w:cstheme="minorHAnsi"/>
          <w:i/>
          <w:sz w:val="24"/>
          <w:szCs w:val="24"/>
        </w:rPr>
        <w:t>destino</w:t>
      </w:r>
      <w:proofErr w:type="spellEnd"/>
      <w:r w:rsidR="003547C7" w:rsidRPr="00AE5E8C">
        <w:rPr>
          <w:rFonts w:asciiTheme="minorHAnsi" w:hAnsiTheme="minorHAnsi" w:cstheme="minorHAnsi"/>
          <w:sz w:val="24"/>
          <w:szCs w:val="24"/>
        </w:rPr>
        <w:t xml:space="preserve">, </w:t>
      </w:r>
      <w:r w:rsidR="003547C7" w:rsidRPr="00DD5C12">
        <w:rPr>
          <w:rFonts w:asciiTheme="minorHAnsi" w:hAnsiTheme="minorHAnsi" w:cstheme="minorHAnsi"/>
          <w:i/>
          <w:sz w:val="24"/>
          <w:szCs w:val="24"/>
        </w:rPr>
        <w:t>Rigoletto</w:t>
      </w:r>
      <w:r w:rsidR="00A7748C" w:rsidRPr="00AE5E8C">
        <w:rPr>
          <w:rFonts w:asciiTheme="minorHAnsi" w:hAnsiTheme="minorHAnsi" w:cstheme="minorHAnsi"/>
          <w:sz w:val="24"/>
          <w:szCs w:val="24"/>
        </w:rPr>
        <w:t>)</w:t>
      </w:r>
      <w:r w:rsidR="00413241">
        <w:rPr>
          <w:rFonts w:asciiTheme="minorHAnsi" w:hAnsiTheme="minorHAnsi" w:cstheme="minorHAnsi"/>
          <w:sz w:val="24"/>
          <w:szCs w:val="24"/>
        </w:rPr>
        <w:t>,</w:t>
      </w:r>
      <w:r w:rsidR="00380C64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5048D0" w:rsidRPr="00AE5E8C">
        <w:rPr>
          <w:rFonts w:asciiTheme="minorHAnsi" w:hAnsiTheme="minorHAnsi" w:cstheme="minorHAnsi"/>
          <w:sz w:val="24"/>
          <w:szCs w:val="24"/>
        </w:rPr>
        <w:t>w</w:t>
      </w:r>
      <w:r w:rsidR="00C57B71" w:rsidRPr="00AE5E8C">
        <w:rPr>
          <w:rFonts w:asciiTheme="minorHAnsi" w:hAnsiTheme="minorHAnsi" w:cstheme="minorHAnsi"/>
          <w:sz w:val="24"/>
          <w:szCs w:val="24"/>
        </w:rPr>
        <w:t>ere</w:t>
      </w:r>
      <w:r w:rsidR="005048D0" w:rsidRPr="00AE5E8C">
        <w:rPr>
          <w:rFonts w:asciiTheme="minorHAnsi" w:hAnsiTheme="minorHAnsi" w:cstheme="minorHAnsi"/>
          <w:sz w:val="24"/>
          <w:szCs w:val="24"/>
        </w:rPr>
        <w:t xml:space="preserve"> highly </w:t>
      </w:r>
      <w:r w:rsidR="005B599E" w:rsidRPr="00AE5E8C">
        <w:rPr>
          <w:rFonts w:asciiTheme="minorHAnsi" w:hAnsiTheme="minorHAnsi" w:cstheme="minorHAnsi"/>
          <w:sz w:val="24"/>
          <w:szCs w:val="24"/>
        </w:rPr>
        <w:t>regarded</w:t>
      </w:r>
      <w:r w:rsidR="005048D0" w:rsidRPr="00AE5E8C">
        <w:rPr>
          <w:rFonts w:asciiTheme="minorHAnsi" w:hAnsiTheme="minorHAnsi" w:cstheme="minorHAnsi"/>
          <w:sz w:val="24"/>
          <w:szCs w:val="24"/>
        </w:rPr>
        <w:t xml:space="preserve"> by audience</w:t>
      </w:r>
      <w:r w:rsidR="00413241">
        <w:rPr>
          <w:rFonts w:asciiTheme="minorHAnsi" w:hAnsiTheme="minorHAnsi" w:cstheme="minorHAnsi"/>
          <w:sz w:val="24"/>
          <w:szCs w:val="24"/>
        </w:rPr>
        <w:t>s</w:t>
      </w:r>
      <w:r w:rsidR="005048D0" w:rsidRPr="00AE5E8C">
        <w:rPr>
          <w:rFonts w:asciiTheme="minorHAnsi" w:hAnsiTheme="minorHAnsi" w:cstheme="minorHAnsi"/>
          <w:sz w:val="24"/>
          <w:szCs w:val="24"/>
        </w:rPr>
        <w:t xml:space="preserve"> and critics. </w:t>
      </w:r>
      <w:r w:rsidR="006C6332" w:rsidRPr="00AE5E8C">
        <w:rPr>
          <w:rFonts w:asciiTheme="minorHAnsi" w:hAnsiTheme="minorHAnsi" w:cstheme="minorHAnsi"/>
          <w:sz w:val="24"/>
          <w:szCs w:val="24"/>
        </w:rPr>
        <w:t>She is</w:t>
      </w:r>
      <w:r w:rsidR="00C40B16" w:rsidRPr="00AE5E8C">
        <w:rPr>
          <w:rFonts w:asciiTheme="minorHAnsi" w:hAnsiTheme="minorHAnsi" w:cstheme="minorHAnsi"/>
          <w:sz w:val="24"/>
          <w:szCs w:val="24"/>
        </w:rPr>
        <w:t xml:space="preserve"> also</w:t>
      </w:r>
      <w:r w:rsidR="006C6332" w:rsidRPr="00AE5E8C">
        <w:rPr>
          <w:rFonts w:asciiTheme="minorHAnsi" w:hAnsiTheme="minorHAnsi" w:cstheme="minorHAnsi"/>
          <w:sz w:val="24"/>
          <w:szCs w:val="24"/>
        </w:rPr>
        <w:t xml:space="preserve"> known for </w:t>
      </w:r>
      <w:r w:rsidR="00F20663" w:rsidRPr="00AE5E8C">
        <w:rPr>
          <w:rFonts w:asciiTheme="minorHAnsi" w:hAnsiTheme="minorHAnsi" w:cstheme="minorHAnsi"/>
          <w:sz w:val="24"/>
          <w:szCs w:val="24"/>
        </w:rPr>
        <w:t>her</w:t>
      </w:r>
      <w:r w:rsidR="0084222A" w:rsidRPr="00AE5E8C">
        <w:rPr>
          <w:rFonts w:asciiTheme="minorHAnsi" w:hAnsiTheme="minorHAnsi" w:cstheme="minorHAnsi"/>
          <w:sz w:val="24"/>
          <w:szCs w:val="24"/>
        </w:rPr>
        <w:t xml:space="preserve"> brilliant interpretation of </w:t>
      </w:r>
      <w:r w:rsidR="00DD748C" w:rsidRPr="00AE5E8C">
        <w:rPr>
          <w:rFonts w:asciiTheme="minorHAnsi" w:hAnsiTheme="minorHAnsi" w:cstheme="minorHAnsi"/>
          <w:sz w:val="24"/>
          <w:szCs w:val="24"/>
        </w:rPr>
        <w:t xml:space="preserve">Russian operatic </w:t>
      </w:r>
      <w:r w:rsidR="00F20663" w:rsidRPr="00AE5E8C">
        <w:rPr>
          <w:rFonts w:asciiTheme="minorHAnsi" w:hAnsiTheme="minorHAnsi" w:cstheme="minorHAnsi"/>
          <w:sz w:val="24"/>
          <w:szCs w:val="24"/>
        </w:rPr>
        <w:t>roles such a</w:t>
      </w:r>
      <w:r w:rsidR="00413241">
        <w:rPr>
          <w:rFonts w:asciiTheme="minorHAnsi" w:hAnsiTheme="minorHAnsi" w:cstheme="minorHAnsi"/>
          <w:sz w:val="24"/>
          <w:szCs w:val="24"/>
        </w:rPr>
        <w:t>s</w:t>
      </w:r>
      <w:r w:rsidR="00F20663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E117BC" w:rsidRPr="00AE5E8C">
        <w:rPr>
          <w:rFonts w:asciiTheme="minorHAnsi" w:hAnsiTheme="minorHAnsi" w:cstheme="minorHAnsi"/>
          <w:sz w:val="24"/>
          <w:szCs w:val="24"/>
        </w:rPr>
        <w:t>Marina (</w:t>
      </w:r>
      <w:r w:rsidR="00E117BC" w:rsidRPr="00DD5C12">
        <w:rPr>
          <w:rFonts w:asciiTheme="minorHAnsi" w:hAnsiTheme="minorHAnsi" w:cstheme="minorHAnsi"/>
          <w:i/>
          <w:sz w:val="24"/>
          <w:szCs w:val="24"/>
        </w:rPr>
        <w:t>Boris Godunov</w:t>
      </w:r>
      <w:r w:rsidR="00E117BC" w:rsidRPr="00AE5E8C">
        <w:rPr>
          <w:rFonts w:asciiTheme="minorHAnsi" w:hAnsiTheme="minorHAnsi" w:cstheme="minorHAnsi"/>
          <w:sz w:val="24"/>
          <w:szCs w:val="24"/>
        </w:rPr>
        <w:t>), Marfa (</w:t>
      </w:r>
      <w:r w:rsidR="00E117BC" w:rsidRPr="00DD5C12">
        <w:rPr>
          <w:rFonts w:asciiTheme="minorHAnsi" w:hAnsiTheme="minorHAnsi" w:cstheme="minorHAnsi"/>
          <w:i/>
          <w:sz w:val="24"/>
          <w:szCs w:val="24"/>
        </w:rPr>
        <w:t>Khovans</w:t>
      </w:r>
      <w:r w:rsidR="006A2DB8" w:rsidRPr="00DD5C12">
        <w:rPr>
          <w:rFonts w:asciiTheme="minorHAnsi" w:hAnsiTheme="minorHAnsi" w:cstheme="minorHAnsi"/>
          <w:i/>
          <w:sz w:val="24"/>
          <w:szCs w:val="24"/>
        </w:rPr>
        <w:t>h</w:t>
      </w:r>
      <w:r w:rsidR="00E117BC" w:rsidRPr="00DD5C12">
        <w:rPr>
          <w:rFonts w:asciiTheme="minorHAnsi" w:hAnsiTheme="minorHAnsi" w:cstheme="minorHAnsi"/>
          <w:i/>
          <w:sz w:val="24"/>
          <w:szCs w:val="24"/>
        </w:rPr>
        <w:t>china</w:t>
      </w:r>
      <w:r w:rsidR="00E117BC" w:rsidRPr="00AE5E8C">
        <w:rPr>
          <w:rFonts w:asciiTheme="minorHAnsi" w:hAnsiTheme="minorHAnsi" w:cstheme="minorHAnsi"/>
          <w:sz w:val="24"/>
          <w:szCs w:val="24"/>
        </w:rPr>
        <w:t xml:space="preserve">), </w:t>
      </w:r>
      <w:proofErr w:type="spellStart"/>
      <w:r w:rsidR="00E117BC" w:rsidRPr="00AE5E8C">
        <w:rPr>
          <w:rFonts w:asciiTheme="minorHAnsi" w:hAnsiTheme="minorHAnsi" w:cstheme="minorHAnsi"/>
          <w:sz w:val="24"/>
          <w:szCs w:val="24"/>
        </w:rPr>
        <w:t>Lyubasha</w:t>
      </w:r>
      <w:proofErr w:type="spellEnd"/>
      <w:r w:rsidR="00E117BC" w:rsidRPr="00AE5E8C">
        <w:rPr>
          <w:rFonts w:asciiTheme="minorHAnsi" w:hAnsiTheme="minorHAnsi" w:cstheme="minorHAnsi"/>
          <w:sz w:val="24"/>
          <w:szCs w:val="24"/>
        </w:rPr>
        <w:t xml:space="preserve"> (</w:t>
      </w:r>
      <w:r w:rsidR="00E117BC" w:rsidRPr="00DD5C12">
        <w:rPr>
          <w:rFonts w:asciiTheme="minorHAnsi" w:hAnsiTheme="minorHAnsi" w:cstheme="minorHAnsi"/>
          <w:i/>
          <w:sz w:val="24"/>
          <w:szCs w:val="24"/>
        </w:rPr>
        <w:t xml:space="preserve">The </w:t>
      </w:r>
      <w:r w:rsidR="008015D8" w:rsidRPr="00DD5C12">
        <w:rPr>
          <w:rFonts w:asciiTheme="minorHAnsi" w:hAnsiTheme="minorHAnsi" w:cstheme="minorHAnsi"/>
          <w:i/>
          <w:sz w:val="24"/>
          <w:szCs w:val="24"/>
        </w:rPr>
        <w:t>Tsar’s Bride</w:t>
      </w:r>
      <w:r w:rsidR="008015D8" w:rsidRPr="00AE5E8C">
        <w:rPr>
          <w:rFonts w:asciiTheme="minorHAnsi" w:hAnsiTheme="minorHAnsi" w:cstheme="minorHAnsi"/>
          <w:sz w:val="24"/>
          <w:szCs w:val="24"/>
        </w:rPr>
        <w:t>)</w:t>
      </w:r>
      <w:r w:rsidR="005B599E" w:rsidRPr="00AE5E8C">
        <w:rPr>
          <w:rFonts w:asciiTheme="minorHAnsi" w:hAnsiTheme="minorHAnsi" w:cstheme="minorHAnsi"/>
          <w:sz w:val="24"/>
          <w:szCs w:val="24"/>
        </w:rPr>
        <w:t xml:space="preserve"> and</w:t>
      </w:r>
      <w:r w:rsidR="008015D8" w:rsidRPr="00AE5E8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015D8" w:rsidRPr="00AE5E8C">
        <w:rPr>
          <w:rFonts w:asciiTheme="minorHAnsi" w:hAnsiTheme="minorHAnsi" w:cstheme="minorHAnsi"/>
          <w:sz w:val="24"/>
          <w:szCs w:val="24"/>
        </w:rPr>
        <w:t>Konchakovna</w:t>
      </w:r>
      <w:proofErr w:type="spellEnd"/>
      <w:r w:rsidR="008015D8" w:rsidRPr="00AE5E8C">
        <w:rPr>
          <w:rFonts w:asciiTheme="minorHAnsi" w:hAnsiTheme="minorHAnsi" w:cstheme="minorHAnsi"/>
          <w:sz w:val="24"/>
          <w:szCs w:val="24"/>
        </w:rPr>
        <w:t xml:space="preserve"> (</w:t>
      </w:r>
      <w:r w:rsidR="008015D8" w:rsidRPr="00DD5C12">
        <w:rPr>
          <w:rFonts w:asciiTheme="minorHAnsi" w:hAnsiTheme="minorHAnsi" w:cstheme="minorHAnsi"/>
          <w:i/>
          <w:sz w:val="24"/>
          <w:szCs w:val="24"/>
        </w:rPr>
        <w:t>Prince Igor</w:t>
      </w:r>
      <w:r w:rsidR="008015D8" w:rsidRPr="00AE5E8C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01825308" w14:textId="447CD993" w:rsidR="00F3414E" w:rsidRPr="00AE5E8C" w:rsidRDefault="008E14DE" w:rsidP="00945A5A">
      <w:pPr>
        <w:ind w:left="142"/>
        <w:rPr>
          <w:rFonts w:asciiTheme="minorHAnsi" w:hAnsiTheme="minorHAnsi" w:cstheme="minorHAnsi"/>
          <w:sz w:val="24"/>
          <w:szCs w:val="24"/>
        </w:rPr>
      </w:pPr>
      <w:r w:rsidRPr="00AE5E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DF1690" w14:textId="67147AFD" w:rsidR="00581AF9" w:rsidRPr="00AE5E8C" w:rsidRDefault="00614ACD" w:rsidP="007879FF">
      <w:pPr>
        <w:ind w:left="142"/>
        <w:rPr>
          <w:rFonts w:asciiTheme="minorHAnsi" w:hAnsiTheme="minorHAnsi" w:cstheme="minorHAnsi"/>
          <w:sz w:val="24"/>
          <w:szCs w:val="24"/>
        </w:rPr>
      </w:pPr>
      <w:r w:rsidRPr="00AE5E8C">
        <w:rPr>
          <w:rFonts w:asciiTheme="minorHAnsi" w:hAnsiTheme="minorHAnsi" w:cstheme="minorHAnsi"/>
          <w:sz w:val="24"/>
          <w:szCs w:val="24"/>
        </w:rPr>
        <w:t>Vo</w:t>
      </w:r>
      <w:r w:rsidR="008108AB" w:rsidRPr="00AE5E8C">
        <w:rPr>
          <w:rFonts w:asciiTheme="minorHAnsi" w:hAnsiTheme="minorHAnsi" w:cstheme="minorHAnsi"/>
          <w:sz w:val="24"/>
          <w:szCs w:val="24"/>
        </w:rPr>
        <w:t>l</w:t>
      </w:r>
      <w:r w:rsidRPr="00AE5E8C">
        <w:rPr>
          <w:rFonts w:asciiTheme="minorHAnsi" w:hAnsiTheme="minorHAnsi" w:cstheme="minorHAnsi"/>
          <w:sz w:val="24"/>
          <w:szCs w:val="24"/>
        </w:rPr>
        <w:t>ko</w:t>
      </w:r>
      <w:r w:rsidR="008108AB" w:rsidRPr="00AE5E8C">
        <w:rPr>
          <w:rFonts w:asciiTheme="minorHAnsi" w:hAnsiTheme="minorHAnsi" w:cstheme="minorHAnsi"/>
          <w:sz w:val="24"/>
          <w:szCs w:val="24"/>
        </w:rPr>
        <w:t xml:space="preserve">va </w:t>
      </w:r>
      <w:r w:rsidR="00EC242A" w:rsidRPr="00AE5E8C">
        <w:rPr>
          <w:rFonts w:asciiTheme="minorHAnsi" w:hAnsiTheme="minorHAnsi" w:cstheme="minorHAnsi"/>
          <w:sz w:val="24"/>
          <w:szCs w:val="24"/>
        </w:rPr>
        <w:t>collaborates</w:t>
      </w:r>
      <w:r w:rsidR="008108AB" w:rsidRPr="00AE5E8C">
        <w:rPr>
          <w:rFonts w:asciiTheme="minorHAnsi" w:hAnsiTheme="minorHAnsi" w:cstheme="minorHAnsi"/>
          <w:sz w:val="24"/>
          <w:szCs w:val="24"/>
        </w:rPr>
        <w:t xml:space="preserve"> with the most prominent conductors of our time, such as </w:t>
      </w:r>
      <w:proofErr w:type="spellStart"/>
      <w:r w:rsidR="00900193" w:rsidRPr="00AE5E8C">
        <w:rPr>
          <w:rFonts w:asciiTheme="minorHAnsi" w:hAnsiTheme="minorHAnsi" w:cstheme="minorHAnsi"/>
          <w:sz w:val="24"/>
          <w:szCs w:val="24"/>
        </w:rPr>
        <w:t>Vassily</w:t>
      </w:r>
      <w:proofErr w:type="spellEnd"/>
      <w:r w:rsidR="00900193" w:rsidRPr="00AE5E8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00193" w:rsidRPr="00AE5E8C">
        <w:rPr>
          <w:rFonts w:asciiTheme="minorHAnsi" w:hAnsiTheme="minorHAnsi" w:cstheme="minorHAnsi"/>
          <w:sz w:val="24"/>
          <w:szCs w:val="24"/>
        </w:rPr>
        <w:t>Sinaisky</w:t>
      </w:r>
      <w:proofErr w:type="spellEnd"/>
      <w:r w:rsidR="008108AB" w:rsidRPr="00AE5E8C">
        <w:rPr>
          <w:rFonts w:asciiTheme="minorHAnsi" w:hAnsiTheme="minorHAnsi" w:cstheme="minorHAnsi"/>
          <w:sz w:val="24"/>
          <w:szCs w:val="24"/>
        </w:rPr>
        <w:t xml:space="preserve">, </w:t>
      </w:r>
      <w:r w:rsidR="00AE5E8C" w:rsidRPr="00AE5E8C">
        <w:rPr>
          <w:rFonts w:asciiTheme="minorHAnsi" w:hAnsiTheme="minorHAnsi" w:cstheme="minorHAnsi"/>
          <w:sz w:val="24"/>
          <w:szCs w:val="24"/>
        </w:rPr>
        <w:t>Valery Gergiev</w:t>
      </w:r>
      <w:r w:rsidR="006B306E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6B306E" w:rsidRPr="006B306E">
        <w:rPr>
          <w:rFonts w:asciiTheme="minorHAnsi" w:hAnsiTheme="minorHAnsi" w:cstheme="minorHAnsi"/>
          <w:sz w:val="24"/>
          <w:szCs w:val="24"/>
        </w:rPr>
        <w:t>Mariss</w:t>
      </w:r>
      <w:proofErr w:type="spellEnd"/>
      <w:r w:rsidR="006B306E" w:rsidRPr="006B306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B306E" w:rsidRPr="006B306E">
        <w:rPr>
          <w:rFonts w:asciiTheme="minorHAnsi" w:hAnsiTheme="minorHAnsi" w:cstheme="minorHAnsi"/>
          <w:sz w:val="24"/>
          <w:szCs w:val="24"/>
        </w:rPr>
        <w:t>Jansons</w:t>
      </w:r>
      <w:proofErr w:type="spellEnd"/>
      <w:r w:rsidR="00AE5E8C" w:rsidRPr="00AE5E8C">
        <w:rPr>
          <w:rFonts w:asciiTheme="minorHAnsi" w:hAnsiTheme="minorHAnsi" w:cstheme="minorHAnsi"/>
          <w:sz w:val="24"/>
          <w:szCs w:val="24"/>
        </w:rPr>
        <w:t xml:space="preserve"> </w:t>
      </w:r>
      <w:r w:rsidR="004166F6" w:rsidRPr="00AE5E8C">
        <w:rPr>
          <w:rFonts w:asciiTheme="minorHAnsi" w:hAnsiTheme="minorHAnsi" w:cstheme="minorHAnsi"/>
          <w:sz w:val="24"/>
          <w:szCs w:val="24"/>
        </w:rPr>
        <w:t xml:space="preserve">and Carlo </w:t>
      </w:r>
      <w:proofErr w:type="spellStart"/>
      <w:r w:rsidR="004166F6" w:rsidRPr="00AE5E8C">
        <w:rPr>
          <w:rFonts w:asciiTheme="minorHAnsi" w:hAnsiTheme="minorHAnsi" w:cstheme="minorHAnsi"/>
          <w:sz w:val="24"/>
          <w:szCs w:val="24"/>
        </w:rPr>
        <w:t>Rizzi</w:t>
      </w:r>
      <w:proofErr w:type="spellEnd"/>
      <w:r w:rsidR="004166F6" w:rsidRPr="00AE5E8C">
        <w:rPr>
          <w:rFonts w:asciiTheme="minorHAnsi" w:hAnsiTheme="minorHAnsi" w:cstheme="minorHAnsi"/>
          <w:sz w:val="24"/>
          <w:szCs w:val="24"/>
        </w:rPr>
        <w:t>. Her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 discography features </w:t>
      </w:r>
      <w:r w:rsidR="00581AF9" w:rsidRPr="00AE5E8C">
        <w:rPr>
          <w:rFonts w:asciiTheme="minorHAnsi" w:hAnsiTheme="minorHAnsi" w:cstheme="minorHAnsi"/>
          <w:i/>
          <w:sz w:val="24"/>
          <w:szCs w:val="24"/>
        </w:rPr>
        <w:t>Rigoletto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 and </w:t>
      </w:r>
      <w:r w:rsidR="00581AF9" w:rsidRPr="00AE5E8C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581AF9" w:rsidRPr="00AE5E8C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581AF9" w:rsidRPr="00AE5E8C">
        <w:rPr>
          <w:rFonts w:asciiTheme="minorHAnsi" w:hAnsiTheme="minorHAnsi" w:cstheme="minorHAnsi"/>
          <w:sz w:val="24"/>
          <w:szCs w:val="24"/>
        </w:rPr>
        <w:t xml:space="preserve"> (DVD) with </w:t>
      </w:r>
      <w:r w:rsidR="00734478">
        <w:rPr>
          <w:rFonts w:asciiTheme="minorHAnsi" w:hAnsiTheme="minorHAnsi" w:cstheme="minorHAnsi"/>
          <w:sz w:val="24"/>
          <w:szCs w:val="24"/>
        </w:rPr>
        <w:t xml:space="preserve">the 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Metropolitan Opera on Deutsche </w:t>
      </w:r>
      <w:proofErr w:type="spellStart"/>
      <w:r w:rsidR="00581AF9" w:rsidRPr="00AE5E8C">
        <w:rPr>
          <w:rFonts w:asciiTheme="minorHAnsi" w:hAnsiTheme="minorHAnsi" w:cstheme="minorHAnsi"/>
          <w:sz w:val="24"/>
          <w:szCs w:val="24"/>
        </w:rPr>
        <w:t>Grammophon</w:t>
      </w:r>
      <w:proofErr w:type="spellEnd"/>
      <w:r w:rsidR="00581AF9" w:rsidRPr="00AE5E8C">
        <w:rPr>
          <w:rFonts w:asciiTheme="minorHAnsi" w:hAnsiTheme="minorHAnsi" w:cstheme="minorHAnsi"/>
          <w:sz w:val="24"/>
          <w:szCs w:val="24"/>
        </w:rPr>
        <w:t xml:space="preserve">, </w:t>
      </w:r>
      <w:r w:rsidR="00581AF9" w:rsidRPr="00AE5E8C">
        <w:rPr>
          <w:rFonts w:asciiTheme="minorHAnsi" w:hAnsiTheme="minorHAnsi" w:cstheme="minorHAnsi"/>
          <w:i/>
          <w:sz w:val="24"/>
          <w:szCs w:val="24"/>
        </w:rPr>
        <w:t>The Queen of Spades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 on BR </w:t>
      </w:r>
      <w:proofErr w:type="spellStart"/>
      <w:r w:rsidR="00581AF9" w:rsidRPr="00AE5E8C">
        <w:rPr>
          <w:rFonts w:asciiTheme="minorHAnsi" w:hAnsiTheme="minorHAnsi" w:cstheme="minorHAnsi"/>
          <w:sz w:val="24"/>
          <w:szCs w:val="24"/>
        </w:rPr>
        <w:t>Klassik</w:t>
      </w:r>
      <w:proofErr w:type="spellEnd"/>
      <w:r w:rsidR="00581AF9" w:rsidRPr="00AE5E8C">
        <w:rPr>
          <w:rFonts w:asciiTheme="minorHAnsi" w:hAnsiTheme="minorHAnsi" w:cstheme="minorHAnsi"/>
          <w:sz w:val="24"/>
          <w:szCs w:val="24"/>
        </w:rPr>
        <w:t xml:space="preserve"> (CD)</w:t>
      </w:r>
      <w:r w:rsidR="00581AF9" w:rsidRPr="00AE5E8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81AF9" w:rsidRPr="00DD5C12">
        <w:rPr>
          <w:rFonts w:asciiTheme="minorHAnsi" w:hAnsiTheme="minorHAnsi" w:cstheme="minorHAnsi"/>
          <w:sz w:val="24"/>
          <w:szCs w:val="24"/>
        </w:rPr>
        <w:t>and</w:t>
      </w:r>
      <w:r w:rsidR="00581AF9" w:rsidRPr="00AE5E8C">
        <w:rPr>
          <w:rFonts w:asciiTheme="minorHAnsi" w:hAnsiTheme="minorHAnsi" w:cstheme="minorHAnsi"/>
          <w:i/>
          <w:sz w:val="24"/>
          <w:szCs w:val="24"/>
        </w:rPr>
        <w:t xml:space="preserve"> Rigoletto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 (CD) with Dmitri </w:t>
      </w:r>
      <w:proofErr w:type="spellStart"/>
      <w:r w:rsidR="00581AF9" w:rsidRPr="00AE5E8C">
        <w:rPr>
          <w:rFonts w:asciiTheme="minorHAnsi" w:hAnsiTheme="minorHAnsi" w:cstheme="minorHAnsi"/>
          <w:sz w:val="24"/>
          <w:szCs w:val="24"/>
        </w:rPr>
        <w:t>Hvorostovsky</w:t>
      </w:r>
      <w:proofErr w:type="spellEnd"/>
      <w:r w:rsidR="00734478">
        <w:rPr>
          <w:rFonts w:asciiTheme="minorHAnsi" w:hAnsiTheme="minorHAnsi" w:cstheme="minorHAnsi"/>
          <w:sz w:val="24"/>
          <w:szCs w:val="24"/>
        </w:rPr>
        <w:t>,</w:t>
      </w:r>
      <w:r w:rsidR="00581AF9" w:rsidRPr="00AE5E8C">
        <w:rPr>
          <w:rFonts w:asciiTheme="minorHAnsi" w:hAnsiTheme="minorHAnsi" w:cstheme="minorHAnsi"/>
          <w:sz w:val="24"/>
          <w:szCs w:val="24"/>
        </w:rPr>
        <w:t xml:space="preserve"> released by Delos. </w:t>
      </w:r>
    </w:p>
    <w:sectPr w:rsidR="00581AF9" w:rsidRPr="00AE5E8C" w:rsidSect="00573C5A">
      <w:headerReference w:type="default" r:id="rId9"/>
      <w:footerReference w:type="default" r:id="rId10"/>
      <w:type w:val="continuous"/>
      <w:pgSz w:w="11900" w:h="16850"/>
      <w:pgMar w:top="2127" w:right="1127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26E9D" w14:textId="77777777" w:rsidR="00A97C09" w:rsidRDefault="00A97C09" w:rsidP="00763465">
      <w:r>
        <w:separator/>
      </w:r>
    </w:p>
  </w:endnote>
  <w:endnote w:type="continuationSeparator" w:id="0">
    <w:p w14:paraId="7FCCD3BD" w14:textId="77777777" w:rsidR="00A97C09" w:rsidRDefault="00A97C09" w:rsidP="00763465">
      <w:r>
        <w:continuationSeparator/>
      </w:r>
    </w:p>
  </w:endnote>
  <w:endnote w:type="continuationNotice" w:id="1">
    <w:p w14:paraId="18851E92" w14:textId="77777777" w:rsidR="00A97C09" w:rsidRDefault="00A97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BAFA8" w14:textId="77777777" w:rsidR="00A4037B" w:rsidRDefault="00A4037B" w:rsidP="005D485C">
    <w:pPr>
      <w:ind w:left="111"/>
      <w:rPr>
        <w:color w:val="B90C2E"/>
        <w:w w:val="115"/>
        <w:sz w:val="14"/>
      </w:rPr>
    </w:pPr>
  </w:p>
  <w:p w14:paraId="1DF813F5" w14:textId="77777777" w:rsidR="00A4037B" w:rsidRDefault="00A4037B" w:rsidP="005D485C">
    <w:pPr>
      <w:ind w:left="111"/>
      <w:rPr>
        <w:color w:val="B90C2E"/>
        <w:w w:val="115"/>
        <w:sz w:val="14"/>
      </w:rPr>
    </w:pPr>
  </w:p>
  <w:p w14:paraId="3AA3EB5E" w14:textId="50CE8603" w:rsidR="00A4037B" w:rsidRDefault="00A4037B" w:rsidP="00F7752E">
    <w:pPr>
      <w:ind w:left="111"/>
      <w:rPr>
        <w:sz w:val="14"/>
      </w:rPr>
    </w:pPr>
    <w:proofErr w:type="spellStart"/>
    <w:r>
      <w:rPr>
        <w:color w:val="B90C2E"/>
        <w:w w:val="115"/>
        <w:sz w:val="14"/>
      </w:rPr>
      <w:t>Askonas</w:t>
    </w:r>
    <w:proofErr w:type="spellEnd"/>
    <w:r>
      <w:rPr>
        <w:color w:val="B90C2E"/>
        <w:w w:val="115"/>
        <w:sz w:val="14"/>
      </w:rPr>
      <w:t xml:space="preserve"> Holt Limited</w:t>
    </w:r>
  </w:p>
  <w:p w14:paraId="29DC29F2" w14:textId="77777777" w:rsidR="00A4037B" w:rsidRDefault="00A4037B" w:rsidP="00F30757">
    <w:pPr>
      <w:spacing w:before="38" w:line="292" w:lineRule="auto"/>
      <w:ind w:left="111" w:right="5215"/>
      <w:rPr>
        <w:color w:val="B90C2E"/>
        <w:w w:val="110"/>
        <w:sz w:val="14"/>
      </w:rPr>
    </w:pPr>
    <w:r>
      <w:rPr>
        <w:color w:val="B90C2E"/>
        <w:w w:val="110"/>
        <w:sz w:val="14"/>
      </w:rPr>
      <w:t xml:space="preserve">Lincoln House, 300 High Holborn, London WC1V 7JH, United Kingdom </w:t>
    </w:r>
  </w:p>
  <w:p w14:paraId="2E9063A5" w14:textId="4D329DCA" w:rsidR="00A4037B" w:rsidRPr="005D485C" w:rsidRDefault="00A4037B" w:rsidP="00F30757">
    <w:pPr>
      <w:spacing w:before="38" w:line="292" w:lineRule="auto"/>
      <w:ind w:left="111" w:right="5215"/>
      <w:rPr>
        <w:sz w:val="14"/>
      </w:rPr>
    </w:pPr>
    <w:r>
      <w:rPr>
        <w:color w:val="B90C2E"/>
        <w:w w:val="110"/>
        <w:sz w:val="14"/>
      </w:rPr>
      <w:t>T +44 (0)20 7400 1700 askonasholt.co.uk</w:t>
    </w:r>
    <w:r w:rsidRPr="009130CA">
      <w:rPr>
        <w:color w:val="C00000"/>
        <w:w w:val="110"/>
        <w:sz w:val="14"/>
      </w:rPr>
      <w:t xml:space="preserve"> </w:t>
    </w:r>
    <w:hyperlink r:id="rId1" w:history="1">
      <w:r w:rsidRPr="009130CA">
        <w:rPr>
          <w:rStyle w:val="Hyperlink"/>
          <w:color w:val="C00000"/>
          <w:w w:val="110"/>
          <w:sz w:val="14"/>
          <w:u w:color="B90C2E"/>
        </w:rPr>
        <w:t>info@askonasholt.co.uk</w:t>
      </w:r>
    </w:hyperlink>
  </w:p>
  <w:p w14:paraId="2B63131B" w14:textId="77777777" w:rsidR="00A4037B" w:rsidRDefault="00A40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C432F" w14:textId="77777777" w:rsidR="00A97C09" w:rsidRDefault="00A97C09" w:rsidP="00763465">
      <w:r>
        <w:separator/>
      </w:r>
    </w:p>
  </w:footnote>
  <w:footnote w:type="continuationSeparator" w:id="0">
    <w:p w14:paraId="27324E77" w14:textId="77777777" w:rsidR="00A97C09" w:rsidRDefault="00A97C09" w:rsidP="00763465">
      <w:r>
        <w:continuationSeparator/>
      </w:r>
    </w:p>
  </w:footnote>
  <w:footnote w:type="continuationNotice" w:id="1">
    <w:p w14:paraId="1C41F7DF" w14:textId="77777777" w:rsidR="00A97C09" w:rsidRDefault="00A97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E5D5" w14:textId="50BF5426" w:rsidR="00A4037B" w:rsidRDefault="00A4037B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570C20E0" wp14:editId="1298B3DA">
          <wp:extent cx="2470785" cy="548640"/>
          <wp:effectExtent l="0" t="0" r="5715" b="3810"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078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11CFA4" w14:textId="77777777" w:rsidR="00A4037B" w:rsidRDefault="00A403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9C"/>
    <w:rsid w:val="00001410"/>
    <w:rsid w:val="000168B8"/>
    <w:rsid w:val="00016B55"/>
    <w:rsid w:val="00030974"/>
    <w:rsid w:val="000677E2"/>
    <w:rsid w:val="0008740C"/>
    <w:rsid w:val="000C6D32"/>
    <w:rsid w:val="000F06AB"/>
    <w:rsid w:val="00135B78"/>
    <w:rsid w:val="00146FFF"/>
    <w:rsid w:val="00152E43"/>
    <w:rsid w:val="00170AD6"/>
    <w:rsid w:val="001A60EE"/>
    <w:rsid w:val="002012B5"/>
    <w:rsid w:val="00217E1A"/>
    <w:rsid w:val="0023665D"/>
    <w:rsid w:val="002440EF"/>
    <w:rsid w:val="002461C9"/>
    <w:rsid w:val="00253B92"/>
    <w:rsid w:val="00281BE9"/>
    <w:rsid w:val="002B40EB"/>
    <w:rsid w:val="002E0C33"/>
    <w:rsid w:val="00320F9C"/>
    <w:rsid w:val="003330A4"/>
    <w:rsid w:val="00342E1F"/>
    <w:rsid w:val="003547C7"/>
    <w:rsid w:val="00374CCD"/>
    <w:rsid w:val="00380C64"/>
    <w:rsid w:val="003A074A"/>
    <w:rsid w:val="003C76FE"/>
    <w:rsid w:val="00413241"/>
    <w:rsid w:val="004166F6"/>
    <w:rsid w:val="00420E5A"/>
    <w:rsid w:val="00421D4B"/>
    <w:rsid w:val="00450C8E"/>
    <w:rsid w:val="00451463"/>
    <w:rsid w:val="00454676"/>
    <w:rsid w:val="004567F3"/>
    <w:rsid w:val="004704D2"/>
    <w:rsid w:val="00474DA0"/>
    <w:rsid w:val="004A6E04"/>
    <w:rsid w:val="004B2D3B"/>
    <w:rsid w:val="004F25C0"/>
    <w:rsid w:val="004F64DC"/>
    <w:rsid w:val="004F6B45"/>
    <w:rsid w:val="00500512"/>
    <w:rsid w:val="005048D0"/>
    <w:rsid w:val="00513D02"/>
    <w:rsid w:val="005712F9"/>
    <w:rsid w:val="005724F1"/>
    <w:rsid w:val="00573C5A"/>
    <w:rsid w:val="00576A6C"/>
    <w:rsid w:val="00581AF9"/>
    <w:rsid w:val="005B599E"/>
    <w:rsid w:val="005D485C"/>
    <w:rsid w:val="005D4DF3"/>
    <w:rsid w:val="005E39A6"/>
    <w:rsid w:val="006011D0"/>
    <w:rsid w:val="00614ACD"/>
    <w:rsid w:val="00615E26"/>
    <w:rsid w:val="00617CB9"/>
    <w:rsid w:val="00621460"/>
    <w:rsid w:val="00660DBB"/>
    <w:rsid w:val="006A2DB8"/>
    <w:rsid w:val="006B2FAC"/>
    <w:rsid w:val="006B306E"/>
    <w:rsid w:val="006C0805"/>
    <w:rsid w:val="006C6332"/>
    <w:rsid w:val="006C7E9B"/>
    <w:rsid w:val="006F46F2"/>
    <w:rsid w:val="00715183"/>
    <w:rsid w:val="00715ED7"/>
    <w:rsid w:val="007178AD"/>
    <w:rsid w:val="00721F98"/>
    <w:rsid w:val="007223E4"/>
    <w:rsid w:val="00731A85"/>
    <w:rsid w:val="00734478"/>
    <w:rsid w:val="00763465"/>
    <w:rsid w:val="00786198"/>
    <w:rsid w:val="007873A8"/>
    <w:rsid w:val="007879FF"/>
    <w:rsid w:val="007A5592"/>
    <w:rsid w:val="007B616E"/>
    <w:rsid w:val="008015D8"/>
    <w:rsid w:val="00801F5F"/>
    <w:rsid w:val="008041C1"/>
    <w:rsid w:val="008108AB"/>
    <w:rsid w:val="008153DD"/>
    <w:rsid w:val="00836F20"/>
    <w:rsid w:val="0084222A"/>
    <w:rsid w:val="00843B8E"/>
    <w:rsid w:val="008540CF"/>
    <w:rsid w:val="00880A9E"/>
    <w:rsid w:val="008812AB"/>
    <w:rsid w:val="00884658"/>
    <w:rsid w:val="0089224F"/>
    <w:rsid w:val="008C162B"/>
    <w:rsid w:val="008C6599"/>
    <w:rsid w:val="008E14DE"/>
    <w:rsid w:val="008F5C2D"/>
    <w:rsid w:val="00900193"/>
    <w:rsid w:val="009130CA"/>
    <w:rsid w:val="00945A5A"/>
    <w:rsid w:val="00947463"/>
    <w:rsid w:val="00962411"/>
    <w:rsid w:val="00976596"/>
    <w:rsid w:val="009A2DE6"/>
    <w:rsid w:val="009A4328"/>
    <w:rsid w:val="009C3F9E"/>
    <w:rsid w:val="00A375C2"/>
    <w:rsid w:val="00A4037B"/>
    <w:rsid w:val="00A71AC8"/>
    <w:rsid w:val="00A7748C"/>
    <w:rsid w:val="00A831D5"/>
    <w:rsid w:val="00A97C09"/>
    <w:rsid w:val="00AD25F5"/>
    <w:rsid w:val="00AD4B27"/>
    <w:rsid w:val="00AE5075"/>
    <w:rsid w:val="00AE5E8C"/>
    <w:rsid w:val="00AF7A1C"/>
    <w:rsid w:val="00B21EBE"/>
    <w:rsid w:val="00B454BE"/>
    <w:rsid w:val="00B73B62"/>
    <w:rsid w:val="00B8354E"/>
    <w:rsid w:val="00B918FD"/>
    <w:rsid w:val="00B970D4"/>
    <w:rsid w:val="00BB5994"/>
    <w:rsid w:val="00BC3738"/>
    <w:rsid w:val="00BD5C66"/>
    <w:rsid w:val="00C11D02"/>
    <w:rsid w:val="00C40B16"/>
    <w:rsid w:val="00C57B71"/>
    <w:rsid w:val="00C66FBC"/>
    <w:rsid w:val="00C73761"/>
    <w:rsid w:val="00CB1090"/>
    <w:rsid w:val="00CB2854"/>
    <w:rsid w:val="00CB3843"/>
    <w:rsid w:val="00CC23A8"/>
    <w:rsid w:val="00CC3BE0"/>
    <w:rsid w:val="00CE726F"/>
    <w:rsid w:val="00CF308A"/>
    <w:rsid w:val="00D04B0B"/>
    <w:rsid w:val="00D14138"/>
    <w:rsid w:val="00D215DB"/>
    <w:rsid w:val="00D85C94"/>
    <w:rsid w:val="00DB2FAC"/>
    <w:rsid w:val="00DB508E"/>
    <w:rsid w:val="00DD1D1C"/>
    <w:rsid w:val="00DD4305"/>
    <w:rsid w:val="00DD5C12"/>
    <w:rsid w:val="00DD748C"/>
    <w:rsid w:val="00DE28D4"/>
    <w:rsid w:val="00DE403A"/>
    <w:rsid w:val="00E07C75"/>
    <w:rsid w:val="00E11207"/>
    <w:rsid w:val="00E117BC"/>
    <w:rsid w:val="00E338F6"/>
    <w:rsid w:val="00E3392C"/>
    <w:rsid w:val="00E55403"/>
    <w:rsid w:val="00E6196B"/>
    <w:rsid w:val="00EA0817"/>
    <w:rsid w:val="00EB1B8D"/>
    <w:rsid w:val="00EC242A"/>
    <w:rsid w:val="00EC2C84"/>
    <w:rsid w:val="00EE2592"/>
    <w:rsid w:val="00F05842"/>
    <w:rsid w:val="00F14648"/>
    <w:rsid w:val="00F20663"/>
    <w:rsid w:val="00F2220F"/>
    <w:rsid w:val="00F30757"/>
    <w:rsid w:val="00F3414E"/>
    <w:rsid w:val="00F65C5C"/>
    <w:rsid w:val="00F7752E"/>
    <w:rsid w:val="00F8204F"/>
    <w:rsid w:val="00F9143C"/>
    <w:rsid w:val="00FA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95A04E"/>
  <w15:docId w15:val="{CF74E605-C626-4E31-95B1-1A9F9530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607" w:firstLine="1382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E7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26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20F"/>
    <w:rPr>
      <w:rFonts w:ascii="Segoe UI" w:eastAsia="Calibri" w:hAnsi="Segoe UI" w:cs="Segoe UI"/>
      <w:sz w:val="18"/>
      <w:szCs w:val="18"/>
      <w:lang w:val="en-GB"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Wadey@askonasholt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k.Hildrew@askonasholt.co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skonasholt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Wadey</dc:creator>
  <cp:lastModifiedBy>Anastasia Witts</cp:lastModifiedBy>
  <cp:revision>12</cp:revision>
  <cp:lastPrinted>2018-04-05T15:05:00Z</cp:lastPrinted>
  <dcterms:created xsi:type="dcterms:W3CDTF">2018-04-26T13:11:00Z</dcterms:created>
  <dcterms:modified xsi:type="dcterms:W3CDTF">2019-03-28T12:02:00Z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2018-04-02T00:00:00Z</vt:filetime>
  </property>
</Properties>
</file>